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97" w:rsidRDefault="00404F22">
      <w:pPr>
        <w:pStyle w:val="2"/>
        <w:tabs>
          <w:tab w:val="clear" w:pos="420"/>
        </w:tabs>
        <w:ind w:firstLineChars="0" w:firstLine="0"/>
        <w:rPr>
          <w:rFonts w:ascii="仿宋_GB2312" w:hAnsi="仿宋_GB2312" w:cs="仿宋_GB2312" w:hint="default"/>
        </w:rPr>
      </w:pPr>
      <w:r>
        <w:rPr>
          <w:rFonts w:ascii="仿宋_GB2312" w:hAnsi="仿宋_GB2312" w:cs="仿宋_GB2312"/>
        </w:rPr>
        <w:t>附件1：</w:t>
      </w:r>
    </w:p>
    <w:p w:rsidR="00F97497" w:rsidRDefault="00404F22">
      <w:pPr>
        <w:pStyle w:val="a8"/>
        <w:spacing w:beforeLines="100" w:before="240" w:after="240"/>
        <w:rPr>
          <w:rFonts w:ascii="方正小标宋_GBK" w:eastAsia="方正小标宋_GBK" w:hAnsi="方正小标宋_GBK" w:cs="方正小标宋_GBK" w:hint="default"/>
        </w:rPr>
      </w:pPr>
      <w:r>
        <w:rPr>
          <w:rFonts w:ascii="方正小标宋_GBK" w:eastAsia="方正小标宋_GBK" w:hAnsi="方正小标宋_GBK" w:cs="方正小标宋_GBK"/>
        </w:rPr>
        <w:t>南通市科协2023年度科技创新智库课题</w:t>
      </w:r>
    </w:p>
    <w:p w:rsidR="00F97497" w:rsidRDefault="00404F22">
      <w:pPr>
        <w:pStyle w:val="a8"/>
        <w:spacing w:beforeLines="100" w:before="240" w:after="240"/>
        <w:rPr>
          <w:rFonts w:ascii="方正小标宋_GBK" w:eastAsia="方正小标宋_GBK" w:hAnsi="方正小标宋_GBK" w:cs="方正小标宋_GBK" w:hint="default"/>
        </w:rPr>
      </w:pPr>
      <w:r>
        <w:rPr>
          <w:rFonts w:ascii="方正小标宋_GBK" w:eastAsia="方正小标宋_GBK" w:hAnsi="方正小标宋_GBK" w:cs="方正小标宋_GBK"/>
        </w:rPr>
        <w:t>选题指南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打造一流科技领军人才和创新团队的路径研究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生物医药产业发展现状及对策研究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优化长三角产业链供应链韧性配套协同发展的对策研究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数字化转型推动南通制造业企业创新能力提升研究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打造南通特色重点实验室实现路径研究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创新驱动南通现代农业高质量发展的新型路径研究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南通在长江口战略协作区中的地位与功能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建设国家长江文化公园江苏段的路径与对策研究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张謇的科技情怀及其新时代启迪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教育“双减”背景下南通青少年科学教育加法研究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打造中国“纤谷”路径研究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打造新能源（光伏、风电、锂电、氢能）产业集群路径研究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南通市先进制造业创新发展模式、路径及对策研究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南通建筑业转型发展对策研究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双碳目标下南通清洁能源发展优化策略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南通纺织服装业碳足迹评价及碳减排对策研究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南通特色蔬菜产业助推乡村振兴发展对策研究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lastRenderedPageBreak/>
        <w:t>本土乡村科技人才培育路径的探索与实践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新冠病毒感染人群心理康复现状调查与对策研究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南通市医疗护理员管理与培训现状及对策</w:t>
      </w:r>
    </w:p>
    <w:p w:rsidR="00F97497" w:rsidRDefault="00404F22">
      <w:pPr>
        <w:pStyle w:val="2"/>
        <w:numPr>
          <w:ilvl w:val="0"/>
          <w:numId w:val="3"/>
        </w:numPr>
        <w:tabs>
          <w:tab w:val="clear" w:pos="20"/>
          <w:tab w:val="clear" w:pos="420"/>
        </w:tabs>
        <w:ind w:firstLine="640"/>
        <w:rPr>
          <w:rFonts w:eastAsia="方正仿宋_GBK" w:cs="方正仿宋_GBK" w:hint="default"/>
        </w:rPr>
      </w:pPr>
      <w:r>
        <w:rPr>
          <w:rFonts w:eastAsia="方正仿宋_GBK" w:cs="方正仿宋_GBK"/>
        </w:rPr>
        <w:t>其他（围绕我市科技、经济、社会发展等方面开展研究，提出对策建议）</w:t>
      </w:r>
    </w:p>
    <w:p w:rsidR="00F97497" w:rsidRDefault="00F97497">
      <w:pPr>
        <w:rPr>
          <w:rFonts w:ascii="Times New Roman" w:eastAsia="方正仿宋_GBK" w:hAnsi="Times New Roman" w:cs="方正仿宋_GBK"/>
        </w:rPr>
      </w:pPr>
      <w:bookmarkStart w:id="0" w:name="_GoBack"/>
      <w:bookmarkEnd w:id="0"/>
    </w:p>
    <w:sectPr w:rsidR="00F97497" w:rsidSect="003D124C">
      <w:headerReference w:type="default" r:id="rId8"/>
      <w:footerReference w:type="default" r:id="rId9"/>
      <w:pgSz w:w="11907" w:h="16840"/>
      <w:pgMar w:top="1814" w:right="1531" w:bottom="1985" w:left="1531" w:header="851" w:footer="1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4E" w:rsidRDefault="00D1034E">
      <w:r>
        <w:separator/>
      </w:r>
    </w:p>
  </w:endnote>
  <w:endnote w:type="continuationSeparator" w:id="0">
    <w:p w:rsidR="00D1034E" w:rsidRDefault="00D1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97" w:rsidRDefault="00404F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7497" w:rsidRDefault="00404F2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124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97497" w:rsidRDefault="00404F2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D124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4E" w:rsidRDefault="00D1034E">
      <w:r>
        <w:separator/>
      </w:r>
    </w:p>
  </w:footnote>
  <w:footnote w:type="continuationSeparator" w:id="0">
    <w:p w:rsidR="00D1034E" w:rsidRDefault="00D1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97" w:rsidRDefault="00F974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B3025"/>
    <w:multiLevelType w:val="singleLevel"/>
    <w:tmpl w:val="A1EB30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AF00DEF"/>
    <w:multiLevelType w:val="singleLevel"/>
    <w:tmpl w:val="DAF00DE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717D0A"/>
    <w:multiLevelType w:val="singleLevel"/>
    <w:tmpl w:val="35717D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595D4D08"/>
    <w:multiLevelType w:val="singleLevel"/>
    <w:tmpl w:val="595D4D08"/>
    <w:lvl w:ilvl="0">
      <w:start w:val="1"/>
      <w:numFmt w:val="decimal"/>
      <w:lvlText w:val="%1."/>
      <w:lvlJc w:val="left"/>
      <w:pPr>
        <w:tabs>
          <w:tab w:val="left" w:pos="20"/>
        </w:tabs>
        <w:ind w:left="0" w:firstLine="0"/>
      </w:pPr>
      <w:rPr>
        <w:rFonts w:eastAsia="方正仿宋_GBK" w:hint="default"/>
        <w:sz w:val="32"/>
        <w:szCs w:val="32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D124C"/>
    <w:rsid w:val="00404F22"/>
    <w:rsid w:val="00A06BCB"/>
    <w:rsid w:val="00A47B3E"/>
    <w:rsid w:val="00CC099D"/>
    <w:rsid w:val="00D1034E"/>
    <w:rsid w:val="00F97497"/>
    <w:rsid w:val="01EA5740"/>
    <w:rsid w:val="01F40C65"/>
    <w:rsid w:val="025F6AED"/>
    <w:rsid w:val="026C63EC"/>
    <w:rsid w:val="03661D40"/>
    <w:rsid w:val="04D62084"/>
    <w:rsid w:val="059A6F0D"/>
    <w:rsid w:val="062A3254"/>
    <w:rsid w:val="06D6014E"/>
    <w:rsid w:val="072D1E0C"/>
    <w:rsid w:val="07D91C51"/>
    <w:rsid w:val="085903C2"/>
    <w:rsid w:val="088572FA"/>
    <w:rsid w:val="08902D2B"/>
    <w:rsid w:val="089833CB"/>
    <w:rsid w:val="08E42C8D"/>
    <w:rsid w:val="09524A3B"/>
    <w:rsid w:val="0958476A"/>
    <w:rsid w:val="09C45CB0"/>
    <w:rsid w:val="09C4702E"/>
    <w:rsid w:val="09F7671C"/>
    <w:rsid w:val="0B6F6317"/>
    <w:rsid w:val="0BAC26A4"/>
    <w:rsid w:val="0C15592C"/>
    <w:rsid w:val="0C401F63"/>
    <w:rsid w:val="0C5B6597"/>
    <w:rsid w:val="0CB568B0"/>
    <w:rsid w:val="0CEA338F"/>
    <w:rsid w:val="0D035605"/>
    <w:rsid w:val="0D6E6C13"/>
    <w:rsid w:val="0DBB28F0"/>
    <w:rsid w:val="0E227598"/>
    <w:rsid w:val="0E6B5628"/>
    <w:rsid w:val="0EAA0548"/>
    <w:rsid w:val="0FC43CCE"/>
    <w:rsid w:val="0FD17257"/>
    <w:rsid w:val="10186304"/>
    <w:rsid w:val="115D482A"/>
    <w:rsid w:val="1179529E"/>
    <w:rsid w:val="11796F67"/>
    <w:rsid w:val="11D32B6E"/>
    <w:rsid w:val="12A52830"/>
    <w:rsid w:val="13956E28"/>
    <w:rsid w:val="1446148E"/>
    <w:rsid w:val="15073733"/>
    <w:rsid w:val="1515654F"/>
    <w:rsid w:val="15340850"/>
    <w:rsid w:val="158C38AF"/>
    <w:rsid w:val="15953661"/>
    <w:rsid w:val="17763E79"/>
    <w:rsid w:val="17B243E8"/>
    <w:rsid w:val="181C0AAE"/>
    <w:rsid w:val="18277086"/>
    <w:rsid w:val="186F6A84"/>
    <w:rsid w:val="18950302"/>
    <w:rsid w:val="19134C68"/>
    <w:rsid w:val="193A79FF"/>
    <w:rsid w:val="1A215ACF"/>
    <w:rsid w:val="1B034548"/>
    <w:rsid w:val="1B3F73C4"/>
    <w:rsid w:val="1B752FAD"/>
    <w:rsid w:val="1BC75416"/>
    <w:rsid w:val="1BD942BD"/>
    <w:rsid w:val="1BFA67F2"/>
    <w:rsid w:val="1CAC04AE"/>
    <w:rsid w:val="1CC62C34"/>
    <w:rsid w:val="1D0B4644"/>
    <w:rsid w:val="1DE836E1"/>
    <w:rsid w:val="1EC81594"/>
    <w:rsid w:val="1F0011B6"/>
    <w:rsid w:val="1F6F3D9B"/>
    <w:rsid w:val="1FC608F0"/>
    <w:rsid w:val="2072155D"/>
    <w:rsid w:val="21AF1574"/>
    <w:rsid w:val="22365106"/>
    <w:rsid w:val="22511CFF"/>
    <w:rsid w:val="22A54964"/>
    <w:rsid w:val="22D723CD"/>
    <w:rsid w:val="232A064E"/>
    <w:rsid w:val="249B584F"/>
    <w:rsid w:val="24FA7D34"/>
    <w:rsid w:val="24FD6DEC"/>
    <w:rsid w:val="25681283"/>
    <w:rsid w:val="259C29AC"/>
    <w:rsid w:val="25D9569E"/>
    <w:rsid w:val="25DE3A46"/>
    <w:rsid w:val="261A1B89"/>
    <w:rsid w:val="26967E60"/>
    <w:rsid w:val="26D253E7"/>
    <w:rsid w:val="276A12DA"/>
    <w:rsid w:val="27946613"/>
    <w:rsid w:val="27DC17FD"/>
    <w:rsid w:val="27EB196F"/>
    <w:rsid w:val="28C54021"/>
    <w:rsid w:val="29AA163C"/>
    <w:rsid w:val="29AC3B5A"/>
    <w:rsid w:val="2A191087"/>
    <w:rsid w:val="2A412DE0"/>
    <w:rsid w:val="2ACB6D5A"/>
    <w:rsid w:val="2AF50EAC"/>
    <w:rsid w:val="2B4B4271"/>
    <w:rsid w:val="2B54393C"/>
    <w:rsid w:val="2B716A0F"/>
    <w:rsid w:val="2BB5469E"/>
    <w:rsid w:val="2CD25C0C"/>
    <w:rsid w:val="2D2B2244"/>
    <w:rsid w:val="2E197B67"/>
    <w:rsid w:val="2EBF72FE"/>
    <w:rsid w:val="2FE93D9D"/>
    <w:rsid w:val="302012FB"/>
    <w:rsid w:val="30C947E5"/>
    <w:rsid w:val="30E140A8"/>
    <w:rsid w:val="31216BC5"/>
    <w:rsid w:val="31E971B7"/>
    <w:rsid w:val="328F067B"/>
    <w:rsid w:val="331131EF"/>
    <w:rsid w:val="33DA46D6"/>
    <w:rsid w:val="347C6071"/>
    <w:rsid w:val="34ED3F05"/>
    <w:rsid w:val="35507202"/>
    <w:rsid w:val="35756760"/>
    <w:rsid w:val="35C60DC0"/>
    <w:rsid w:val="35E033E7"/>
    <w:rsid w:val="366D79FC"/>
    <w:rsid w:val="36DD3F8A"/>
    <w:rsid w:val="36E620CF"/>
    <w:rsid w:val="37415DD8"/>
    <w:rsid w:val="37915CFC"/>
    <w:rsid w:val="37F3128F"/>
    <w:rsid w:val="382471B3"/>
    <w:rsid w:val="3835660E"/>
    <w:rsid w:val="387A6804"/>
    <w:rsid w:val="38B44B24"/>
    <w:rsid w:val="38E36DAA"/>
    <w:rsid w:val="39C57AB9"/>
    <w:rsid w:val="3A023CBC"/>
    <w:rsid w:val="3A294768"/>
    <w:rsid w:val="3A6C751E"/>
    <w:rsid w:val="3A9073DE"/>
    <w:rsid w:val="3AA171D0"/>
    <w:rsid w:val="3ABF1CE9"/>
    <w:rsid w:val="3ABF381E"/>
    <w:rsid w:val="3AF86190"/>
    <w:rsid w:val="3C2866AE"/>
    <w:rsid w:val="3C423746"/>
    <w:rsid w:val="3C7464CF"/>
    <w:rsid w:val="3C847B1B"/>
    <w:rsid w:val="3C8722EE"/>
    <w:rsid w:val="3CC30300"/>
    <w:rsid w:val="3D9A56F6"/>
    <w:rsid w:val="3DEA7CC5"/>
    <w:rsid w:val="3E3E039B"/>
    <w:rsid w:val="3E863A48"/>
    <w:rsid w:val="3F3F64F9"/>
    <w:rsid w:val="3F535B78"/>
    <w:rsid w:val="3F75596A"/>
    <w:rsid w:val="3F8772A9"/>
    <w:rsid w:val="3FA02371"/>
    <w:rsid w:val="3FA31C84"/>
    <w:rsid w:val="3FB07B8D"/>
    <w:rsid w:val="3FF013BF"/>
    <w:rsid w:val="42180E43"/>
    <w:rsid w:val="42621F89"/>
    <w:rsid w:val="42AD664E"/>
    <w:rsid w:val="434D419D"/>
    <w:rsid w:val="43521FA5"/>
    <w:rsid w:val="43961292"/>
    <w:rsid w:val="43FE21C6"/>
    <w:rsid w:val="457E1F3D"/>
    <w:rsid w:val="45AC58B4"/>
    <w:rsid w:val="46714CAA"/>
    <w:rsid w:val="476F7803"/>
    <w:rsid w:val="47DC4C44"/>
    <w:rsid w:val="48377D0D"/>
    <w:rsid w:val="48585BC1"/>
    <w:rsid w:val="48901AC1"/>
    <w:rsid w:val="48E66C2B"/>
    <w:rsid w:val="49245C32"/>
    <w:rsid w:val="496C30DF"/>
    <w:rsid w:val="4A090101"/>
    <w:rsid w:val="4A371365"/>
    <w:rsid w:val="4A4A450E"/>
    <w:rsid w:val="4A642373"/>
    <w:rsid w:val="4B446477"/>
    <w:rsid w:val="4BCB388D"/>
    <w:rsid w:val="4C0A5E23"/>
    <w:rsid w:val="4C981E03"/>
    <w:rsid w:val="4D152158"/>
    <w:rsid w:val="4D344BEE"/>
    <w:rsid w:val="4D5649DD"/>
    <w:rsid w:val="4DA3538D"/>
    <w:rsid w:val="4E4C6306"/>
    <w:rsid w:val="4EC161DC"/>
    <w:rsid w:val="4F6377DC"/>
    <w:rsid w:val="4FCE32D8"/>
    <w:rsid w:val="4FEB6C52"/>
    <w:rsid w:val="5025522A"/>
    <w:rsid w:val="5033165C"/>
    <w:rsid w:val="50591E11"/>
    <w:rsid w:val="50AF7162"/>
    <w:rsid w:val="50EA7F94"/>
    <w:rsid w:val="510F325B"/>
    <w:rsid w:val="53D944ED"/>
    <w:rsid w:val="54432AC2"/>
    <w:rsid w:val="54E145B8"/>
    <w:rsid w:val="55030E4F"/>
    <w:rsid w:val="55F324E1"/>
    <w:rsid w:val="56062989"/>
    <w:rsid w:val="56612F7F"/>
    <w:rsid w:val="5672674B"/>
    <w:rsid w:val="5740230C"/>
    <w:rsid w:val="57AF5943"/>
    <w:rsid w:val="58A61E60"/>
    <w:rsid w:val="58D4300D"/>
    <w:rsid w:val="58F229F0"/>
    <w:rsid w:val="59160BE2"/>
    <w:rsid w:val="59226807"/>
    <w:rsid w:val="59377F37"/>
    <w:rsid w:val="597928A6"/>
    <w:rsid w:val="59AF554D"/>
    <w:rsid w:val="59D7053E"/>
    <w:rsid w:val="5A3B6736"/>
    <w:rsid w:val="5A5A111D"/>
    <w:rsid w:val="5AE34825"/>
    <w:rsid w:val="5B0931E4"/>
    <w:rsid w:val="5B826A39"/>
    <w:rsid w:val="5BE6060B"/>
    <w:rsid w:val="5D1C0795"/>
    <w:rsid w:val="5D525678"/>
    <w:rsid w:val="5E1C5039"/>
    <w:rsid w:val="5F40531B"/>
    <w:rsid w:val="5F474936"/>
    <w:rsid w:val="5FB5675C"/>
    <w:rsid w:val="601967FE"/>
    <w:rsid w:val="60531E45"/>
    <w:rsid w:val="60CA3724"/>
    <w:rsid w:val="60D92BB2"/>
    <w:rsid w:val="610B3CAA"/>
    <w:rsid w:val="62343360"/>
    <w:rsid w:val="62502C11"/>
    <w:rsid w:val="636D2822"/>
    <w:rsid w:val="6394730F"/>
    <w:rsid w:val="63C453B0"/>
    <w:rsid w:val="63CB1B84"/>
    <w:rsid w:val="63F0741A"/>
    <w:rsid w:val="64192BF5"/>
    <w:rsid w:val="653124F4"/>
    <w:rsid w:val="659A0894"/>
    <w:rsid w:val="660131FC"/>
    <w:rsid w:val="666D2544"/>
    <w:rsid w:val="66762A1D"/>
    <w:rsid w:val="668B4279"/>
    <w:rsid w:val="66944F38"/>
    <w:rsid w:val="66A42189"/>
    <w:rsid w:val="674C3FF5"/>
    <w:rsid w:val="67631754"/>
    <w:rsid w:val="67856862"/>
    <w:rsid w:val="67D2562A"/>
    <w:rsid w:val="68396E10"/>
    <w:rsid w:val="68A90E81"/>
    <w:rsid w:val="69165926"/>
    <w:rsid w:val="692348B1"/>
    <w:rsid w:val="695D2940"/>
    <w:rsid w:val="698951C0"/>
    <w:rsid w:val="6A3B6695"/>
    <w:rsid w:val="6B06172A"/>
    <w:rsid w:val="6B4D1F02"/>
    <w:rsid w:val="6B635AEC"/>
    <w:rsid w:val="6BE2389E"/>
    <w:rsid w:val="6CDA223D"/>
    <w:rsid w:val="6DDE6F3C"/>
    <w:rsid w:val="6E810C9E"/>
    <w:rsid w:val="6F6F4628"/>
    <w:rsid w:val="6FCF2AD5"/>
    <w:rsid w:val="700865B8"/>
    <w:rsid w:val="71676C6F"/>
    <w:rsid w:val="717243A2"/>
    <w:rsid w:val="724A7285"/>
    <w:rsid w:val="72597EC3"/>
    <w:rsid w:val="727C0197"/>
    <w:rsid w:val="727F3241"/>
    <w:rsid w:val="72B60C44"/>
    <w:rsid w:val="72B62916"/>
    <w:rsid w:val="73385B77"/>
    <w:rsid w:val="73803BDF"/>
    <w:rsid w:val="739C2494"/>
    <w:rsid w:val="73EB56E5"/>
    <w:rsid w:val="742D2275"/>
    <w:rsid w:val="744D2A55"/>
    <w:rsid w:val="759848E6"/>
    <w:rsid w:val="76077C80"/>
    <w:rsid w:val="76671738"/>
    <w:rsid w:val="76C54695"/>
    <w:rsid w:val="77FA5172"/>
    <w:rsid w:val="78EE6C7F"/>
    <w:rsid w:val="79290BA0"/>
    <w:rsid w:val="79356F73"/>
    <w:rsid w:val="799949FD"/>
    <w:rsid w:val="79B079FE"/>
    <w:rsid w:val="79BC2C7F"/>
    <w:rsid w:val="79DA230D"/>
    <w:rsid w:val="79F3240B"/>
    <w:rsid w:val="7A0718CA"/>
    <w:rsid w:val="7A4C27DD"/>
    <w:rsid w:val="7A4D1088"/>
    <w:rsid w:val="7A532DBC"/>
    <w:rsid w:val="7B187826"/>
    <w:rsid w:val="7B2D7FAD"/>
    <w:rsid w:val="7C0E790A"/>
    <w:rsid w:val="7C2B2FEB"/>
    <w:rsid w:val="7C91476A"/>
    <w:rsid w:val="7D051463"/>
    <w:rsid w:val="7D506AB3"/>
    <w:rsid w:val="7DBA46D0"/>
    <w:rsid w:val="7DED1910"/>
    <w:rsid w:val="7E5232ED"/>
    <w:rsid w:val="7EAE7B26"/>
    <w:rsid w:val="7F2E0AC8"/>
    <w:rsid w:val="7FB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51FFE3"/>
  <w15:docId w15:val="{957BF535-6F89-4734-AFFC-06AC7A3C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公文标题"/>
    <w:basedOn w:val="2"/>
    <w:next w:val="2"/>
    <w:link w:val="Char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Arial" w:eastAsia="方正小标宋简体" w:hAnsi="Arial"/>
      <w:sz w:val="44"/>
    </w:rPr>
  </w:style>
  <w:style w:type="paragraph" w:customStyle="1" w:styleId="2">
    <w:name w:val="公文正文2"/>
    <w:basedOn w:val="a"/>
    <w:qFormat/>
    <w:pPr>
      <w:tabs>
        <w:tab w:val="left" w:pos="420"/>
      </w:tabs>
      <w:spacing w:line="590" w:lineRule="exact"/>
      <w:ind w:firstLineChars="200" w:firstLine="640"/>
      <w:contextualSpacing/>
    </w:pPr>
    <w:rPr>
      <w:rFonts w:ascii="Times New Roman" w:eastAsia="仿宋_GB2312" w:hAnsi="Times New Roman" w:cs="Times New Roman" w:hint="eastAsia"/>
      <w:sz w:val="32"/>
      <w:szCs w:val="32"/>
    </w:rPr>
  </w:style>
  <w:style w:type="paragraph" w:customStyle="1" w:styleId="a9">
    <w:name w:val="公文正文"/>
    <w:basedOn w:val="a"/>
    <w:qFormat/>
    <w:pPr>
      <w:spacing w:line="590" w:lineRule="exact"/>
      <w:ind w:firstLineChars="200" w:firstLine="880"/>
    </w:pPr>
    <w:rPr>
      <w:rFonts w:eastAsia="仿宋_GB2312"/>
      <w:sz w:val="32"/>
      <w:szCs w:val="32"/>
    </w:rPr>
  </w:style>
  <w:style w:type="paragraph" w:customStyle="1" w:styleId="aa">
    <w:name w:val="公文主送机关"/>
    <w:basedOn w:val="a"/>
    <w:next w:val="10"/>
    <w:qFormat/>
    <w:pPr>
      <w:spacing w:line="600" w:lineRule="exact"/>
      <w:contextualSpacing/>
    </w:pPr>
    <w:rPr>
      <w:rFonts w:ascii="楷体_GB2312" w:eastAsia="楷体_GB2312" w:hAnsi="楷体_GB2312" w:cs="Times New Roman" w:hint="eastAsia"/>
      <w:spacing w:val="12"/>
      <w:sz w:val="32"/>
      <w:szCs w:val="32"/>
    </w:rPr>
  </w:style>
  <w:style w:type="paragraph" w:customStyle="1" w:styleId="10">
    <w:name w:val="公文正文1"/>
    <w:basedOn w:val="a"/>
    <w:qFormat/>
    <w:pPr>
      <w:spacing w:line="590" w:lineRule="exact"/>
      <w:ind w:firstLineChars="200" w:firstLine="688"/>
      <w:contextualSpacing/>
    </w:pPr>
    <w:rPr>
      <w:rFonts w:ascii="楷体_GB2312" w:eastAsia="楷体_GB2312" w:hAnsi="楷体_GB2312" w:cs="Times New Roman" w:hint="eastAsia"/>
      <w:spacing w:val="12"/>
      <w:sz w:val="32"/>
      <w:szCs w:val="32"/>
    </w:rPr>
  </w:style>
  <w:style w:type="paragraph" w:customStyle="1" w:styleId="11">
    <w:name w:val="公文落款1"/>
    <w:basedOn w:val="a"/>
    <w:qFormat/>
    <w:pPr>
      <w:spacing w:line="600" w:lineRule="exact"/>
      <w:ind w:firstLineChars="200" w:firstLine="688"/>
      <w:contextualSpacing/>
      <w:jc w:val="right"/>
    </w:pPr>
    <w:rPr>
      <w:rFonts w:ascii="楷体_GB2312" w:eastAsia="楷体_GB2312" w:hAnsi="楷体_GB2312" w:cs="Times New Roman" w:hint="eastAsia"/>
      <w:spacing w:val="12"/>
      <w:sz w:val="32"/>
      <w:szCs w:val="32"/>
    </w:rPr>
  </w:style>
  <w:style w:type="paragraph" w:customStyle="1" w:styleId="ab">
    <w:name w:val="公文正文一级"/>
    <w:basedOn w:val="a"/>
    <w:next w:val="2"/>
    <w:qFormat/>
    <w:pPr>
      <w:spacing w:line="590" w:lineRule="exact"/>
      <w:ind w:firstLineChars="200" w:firstLine="880"/>
      <w:contextualSpacing/>
    </w:pPr>
    <w:rPr>
      <w:rFonts w:ascii="Times New Roman" w:eastAsia="黑体" w:hAnsi="Times New Roman" w:cs="Times New Roman" w:hint="eastAsia"/>
      <w:sz w:val="32"/>
      <w:szCs w:val="32"/>
    </w:rPr>
  </w:style>
  <w:style w:type="paragraph" w:customStyle="1" w:styleId="ac">
    <w:name w:val="公文正文二级"/>
    <w:basedOn w:val="a"/>
    <w:next w:val="2"/>
    <w:qFormat/>
    <w:pPr>
      <w:tabs>
        <w:tab w:val="left" w:pos="210"/>
        <w:tab w:val="left" w:pos="420"/>
      </w:tabs>
      <w:spacing w:line="590" w:lineRule="exact"/>
      <w:ind w:firstLineChars="200" w:firstLine="640"/>
      <w:contextualSpacing/>
    </w:pPr>
    <w:rPr>
      <w:rFonts w:ascii="楷体_GB2312" w:eastAsia="楷体_GB2312" w:hAnsi="楷体_GB2312" w:cs="Times New Roman" w:hint="eastAsia"/>
      <w:sz w:val="32"/>
      <w:szCs w:val="32"/>
    </w:rPr>
  </w:style>
  <w:style w:type="paragraph" w:customStyle="1" w:styleId="ad">
    <w:name w:val="公文正文章节"/>
    <w:basedOn w:val="a"/>
    <w:next w:val="2"/>
    <w:qFormat/>
    <w:pPr>
      <w:widowControl/>
      <w:spacing w:line="590" w:lineRule="exact"/>
      <w:jc w:val="center"/>
    </w:pPr>
    <w:rPr>
      <w:rFonts w:ascii="Times New Roman" w:eastAsia="黑体" w:hAnsi="Times New Roman" w:cs="Times New Roman" w:hint="eastAsia"/>
      <w:sz w:val="32"/>
      <w:szCs w:val="32"/>
    </w:rPr>
  </w:style>
  <w:style w:type="paragraph" w:customStyle="1" w:styleId="20">
    <w:name w:val="公文落款2"/>
    <w:basedOn w:val="a"/>
    <w:qFormat/>
    <w:pPr>
      <w:spacing w:line="590" w:lineRule="exact"/>
      <w:contextualSpacing/>
      <w:jc w:val="right"/>
    </w:pPr>
    <w:rPr>
      <w:rFonts w:ascii="Times New Roman" w:eastAsia="仿宋_GB2312" w:hAnsi="Times New Roman" w:cs="Times New Roman" w:hint="eastAsia"/>
      <w:sz w:val="32"/>
      <w:szCs w:val="32"/>
    </w:rPr>
  </w:style>
  <w:style w:type="paragraph" w:customStyle="1" w:styleId="21">
    <w:name w:val="公文主送机关2"/>
    <w:basedOn w:val="a"/>
    <w:next w:val="2"/>
    <w:qFormat/>
    <w:pPr>
      <w:spacing w:line="590" w:lineRule="exact"/>
      <w:contextualSpacing/>
    </w:pPr>
    <w:rPr>
      <w:rFonts w:ascii="Times New Roman" w:eastAsia="仿宋_GB2312" w:hAnsi="Times New Roman" w:cs="Times New Roman" w:hint="eastAsia"/>
      <w:sz w:val="32"/>
      <w:szCs w:val="32"/>
    </w:rPr>
  </w:style>
  <w:style w:type="paragraph" w:customStyle="1" w:styleId="12">
    <w:name w:val="公文主送机关1"/>
    <w:basedOn w:val="a"/>
    <w:next w:val="10"/>
    <w:qFormat/>
    <w:pPr>
      <w:spacing w:line="600" w:lineRule="exact"/>
      <w:contextualSpacing/>
    </w:pPr>
    <w:rPr>
      <w:rFonts w:ascii="楷体_GB2312" w:eastAsia="楷体_GB2312" w:hAnsi="楷体_GB2312" w:cs="Times New Roman" w:hint="eastAsia"/>
      <w:spacing w:val="12"/>
      <w:sz w:val="32"/>
      <w:szCs w:val="32"/>
    </w:rPr>
  </w:style>
  <w:style w:type="paragraph" w:customStyle="1" w:styleId="ae">
    <w:name w:val="公文联合文头"/>
    <w:basedOn w:val="a"/>
    <w:qFormat/>
    <w:pPr>
      <w:spacing w:line="980" w:lineRule="exact"/>
      <w:jc w:val="distribute"/>
    </w:pPr>
    <w:rPr>
      <w:rFonts w:ascii="Times New Roman" w:eastAsia="方正小标宋简体" w:hAnsi="Times New Roman" w:cs="方正小标宋简体" w:hint="eastAsia"/>
      <w:color w:val="FF0000"/>
      <w:w w:val="68"/>
      <w:sz w:val="90"/>
      <w:szCs w:val="90"/>
    </w:rPr>
  </w:style>
  <w:style w:type="paragraph" w:customStyle="1" w:styleId="af">
    <w:name w:val="公文文号"/>
    <w:basedOn w:val="a"/>
    <w:qFormat/>
    <w:pPr>
      <w:jc w:val="center"/>
    </w:pPr>
    <w:rPr>
      <w:rFonts w:ascii="Times New Roman" w:eastAsia="仿宋_GB2312" w:hAnsi="Times New Roman" w:cs="仿宋_GB2312" w:hint="eastAsia"/>
      <w:sz w:val="32"/>
      <w:szCs w:val="32"/>
    </w:rPr>
  </w:style>
  <w:style w:type="paragraph" w:customStyle="1" w:styleId="af0">
    <w:name w:val="红线"/>
    <w:basedOn w:val="a"/>
    <w:next w:val="a8"/>
    <w:qFormat/>
    <w:pPr>
      <w:spacing w:line="560" w:lineRule="exac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f1">
    <w:name w:val="公文文头"/>
    <w:basedOn w:val="a"/>
    <w:next w:val="af"/>
    <w:qFormat/>
    <w:pPr>
      <w:spacing w:line="1300" w:lineRule="exact"/>
      <w:jc w:val="distribute"/>
    </w:pPr>
    <w:rPr>
      <w:rFonts w:ascii="方正小标宋简体" w:eastAsia="方正小标宋简体" w:hAnsi="方正小标宋简体" w:hint="eastAsia"/>
      <w:color w:val="FF0000"/>
      <w:w w:val="60"/>
      <w:sz w:val="120"/>
      <w:szCs w:val="120"/>
    </w:rPr>
  </w:style>
  <w:style w:type="paragraph" w:customStyle="1" w:styleId="af2">
    <w:name w:val="公文页脚"/>
    <w:basedOn w:val="a"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宋体" w:cs="Times New Roman" w:hint="eastAsia"/>
      <w:kern w:val="0"/>
      <w:sz w:val="28"/>
      <w:szCs w:val="28"/>
    </w:rPr>
  </w:style>
  <w:style w:type="paragraph" w:customStyle="1" w:styleId="af3">
    <w:name w:val="公文页码"/>
    <w:basedOn w:val="a"/>
    <w:qFormat/>
    <w:pP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sz w:val="28"/>
      <w:szCs w:val="28"/>
    </w:rPr>
  </w:style>
  <w:style w:type="character" w:customStyle="1" w:styleId="Char">
    <w:name w:val="公文标题 Char"/>
    <w:link w:val="a8"/>
    <w:qFormat/>
    <w:rPr>
      <w:rFonts w:ascii="Arial" w:eastAsia="方正小标宋简体" w:hAnsi="Arial"/>
      <w:sz w:val="4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丁倩</dc:creator>
  <cp:lastModifiedBy>王慧</cp:lastModifiedBy>
  <cp:revision>3</cp:revision>
  <cp:lastPrinted>2023-03-13T02:27:00Z</cp:lastPrinted>
  <dcterms:created xsi:type="dcterms:W3CDTF">2023-03-13T06:31:00Z</dcterms:created>
  <dcterms:modified xsi:type="dcterms:W3CDTF">2023-03-13T06:32:00Z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1512A1D2413847309CE556043AFA26E1</vt:lpwstr>
  </property>
</Properties>
</file>