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cs="Times New Roman" w:asciiTheme="majorEastAsia" w:hAnsiTheme="majorEastAsia" w:eastAsiaTheme="majorEastAsia"/>
          <w:b/>
          <w:sz w:val="32"/>
          <w:szCs w:val="30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0"/>
        </w:rPr>
        <w:t>关于开展“坚韧之美，你我同行”心理健康教育活动的通知</w:t>
      </w:r>
    </w:p>
    <w:p>
      <w:pPr>
        <w:adjustRightInd w:val="0"/>
        <w:snapToGrid w:val="0"/>
        <w:spacing w:line="5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各系、各班级：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为贯彻落实</w:t>
      </w:r>
      <w:r>
        <w:rPr>
          <w:rFonts w:hint="eastAsia" w:ascii="仿宋" w:hAnsi="仿宋" w:eastAsia="仿宋" w:cs="Times New Roman"/>
          <w:sz w:val="28"/>
          <w:szCs w:val="28"/>
        </w:rPr>
        <w:t>江苏省教育厅</w:t>
      </w:r>
      <w:r>
        <w:rPr>
          <w:rFonts w:ascii="仿宋" w:hAnsi="仿宋" w:eastAsia="仿宋" w:cs="Times New Roman"/>
          <w:sz w:val="28"/>
          <w:szCs w:val="28"/>
        </w:rPr>
        <w:t>《关于在全省高校开展“坚韧之美，你我同行——大学生心理健康教育江苏行”主题教育活动的通知》</w:t>
      </w: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ascii="仿宋" w:hAnsi="仿宋" w:eastAsia="仿宋" w:cs="Times New Roman"/>
          <w:sz w:val="28"/>
          <w:szCs w:val="28"/>
        </w:rPr>
        <w:t>苏教学函〔2019〕</w:t>
      </w:r>
      <w:r>
        <w:rPr>
          <w:rFonts w:hint="eastAsia" w:ascii="仿宋" w:hAnsi="仿宋" w:eastAsia="仿宋" w:cs="Times New Roman"/>
          <w:sz w:val="28"/>
          <w:szCs w:val="28"/>
        </w:rPr>
        <w:t>3</w:t>
      </w:r>
      <w:r>
        <w:rPr>
          <w:rFonts w:ascii="仿宋" w:hAnsi="仿宋" w:eastAsia="仿宋" w:cs="Times New Roman"/>
          <w:sz w:val="28"/>
          <w:szCs w:val="28"/>
        </w:rPr>
        <w:t>号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  <w:r>
        <w:rPr>
          <w:rFonts w:ascii="仿宋" w:hAnsi="仿宋" w:eastAsia="仿宋" w:cs="Times New Roman"/>
          <w:sz w:val="28"/>
          <w:szCs w:val="28"/>
        </w:rPr>
        <w:t>，进一步推动我院的心理育人工作，促进师生心理健康素质与思想道德素质、科学文化素质协调发展</w:t>
      </w:r>
      <w:r>
        <w:rPr>
          <w:rFonts w:hint="eastAsia" w:ascii="仿宋" w:hAnsi="仿宋" w:eastAsia="仿宋" w:cs="Times New Roman"/>
          <w:sz w:val="28"/>
          <w:szCs w:val="28"/>
        </w:rPr>
        <w:t>。</w:t>
      </w:r>
      <w:r>
        <w:rPr>
          <w:rFonts w:ascii="仿宋" w:hAnsi="仿宋" w:eastAsia="仿宋" w:cs="Times New Roman"/>
          <w:sz w:val="28"/>
          <w:szCs w:val="28"/>
        </w:rPr>
        <w:t>经研究，今年我院将开展以“坚韧之美，你我同行”为主题的2019年心理健康教育活动。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z w:val="28"/>
          <w:szCs w:val="28"/>
        </w:rPr>
        <w:t>一、活动目的：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为更好地关爱我院大学生心理健康和心灵成长，陪伴处在心理发展中的大学生顺利度过季节性、阶段性心理难关，在大学生中树立“坚韧之美</w:t>
      </w:r>
      <w:r>
        <w:rPr>
          <w:rFonts w:hint="eastAsia" w:ascii="仿宋" w:hAnsi="仿宋" w:eastAsia="仿宋" w:cs="Times New Roman"/>
          <w:sz w:val="28"/>
          <w:szCs w:val="28"/>
        </w:rPr>
        <w:t>，</w:t>
      </w:r>
      <w:r>
        <w:rPr>
          <w:rFonts w:ascii="仿宋" w:hAnsi="仿宋" w:eastAsia="仿宋" w:cs="Times New Roman"/>
          <w:sz w:val="28"/>
          <w:szCs w:val="28"/>
        </w:rPr>
        <w:t>你我同行”的理念，学院通过集中开展心理健康普及教育活动，共同营造和谐、友爱的校园环境，增强心理保健意识，引导学生感受生命坚韧之力量，欣赏坚韧之美丽，锤炼坚韧之品格，提高学生心理自助、互助的能力素质，营造自尊自信、理性平和、积极向上的校园氛围。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z w:val="28"/>
          <w:szCs w:val="28"/>
        </w:rPr>
        <w:t>二、活动主题：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坚韧之美，你我同行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仿宋" w:hAnsi="仿宋" w:eastAsia="仿宋" w:cs="微软雅黑"/>
          <w:b/>
          <w:bCs/>
          <w:sz w:val="28"/>
          <w:szCs w:val="28"/>
        </w:rPr>
      </w:pPr>
      <w:r>
        <w:rPr>
          <w:rFonts w:ascii="仿宋" w:hAnsi="仿宋" w:eastAsia="仿宋" w:cs="微软雅黑"/>
          <w:b/>
          <w:bCs/>
          <w:sz w:val="28"/>
          <w:szCs w:val="28"/>
        </w:rPr>
        <w:t>三、活动时间</w:t>
      </w:r>
      <w:r>
        <w:rPr>
          <w:rFonts w:hint="eastAsia" w:ascii="仿宋" w:hAnsi="仿宋" w:eastAsia="仿宋" w:cs="微软雅黑"/>
          <w:b/>
          <w:bCs/>
          <w:sz w:val="28"/>
          <w:szCs w:val="28"/>
        </w:rPr>
        <w:t>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201</w:t>
      </w:r>
      <w:r>
        <w:rPr>
          <w:rFonts w:hint="eastAsia" w:ascii="仿宋" w:hAnsi="仿宋" w:eastAsia="仿宋" w:cs="Times New Roman"/>
          <w:sz w:val="28"/>
          <w:szCs w:val="28"/>
        </w:rPr>
        <w:t>9</w:t>
      </w:r>
      <w:r>
        <w:rPr>
          <w:rFonts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</w:rPr>
        <w:t>3</w:t>
      </w:r>
      <w:r>
        <w:rPr>
          <w:rFonts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</w:rPr>
        <w:t>20</w:t>
      </w:r>
      <w:r>
        <w:rPr>
          <w:rFonts w:ascii="仿宋" w:hAnsi="仿宋" w:eastAsia="仿宋" w:cs="Times New Roman"/>
          <w:sz w:val="28"/>
          <w:szCs w:val="28"/>
        </w:rPr>
        <w:t>日</w:t>
      </w:r>
      <w:r>
        <w:rPr>
          <w:rFonts w:hint="eastAsia" w:ascii="仿宋" w:hAnsi="仿宋" w:eastAsia="仿宋" w:cs="Times New Roman"/>
          <w:sz w:val="28"/>
          <w:szCs w:val="28"/>
        </w:rPr>
        <w:t>至</w:t>
      </w:r>
      <w:r>
        <w:rPr>
          <w:rFonts w:ascii="仿宋" w:hAnsi="仿宋" w:eastAsia="仿宋" w:cs="Times New Roman"/>
          <w:sz w:val="28"/>
          <w:szCs w:val="28"/>
        </w:rPr>
        <w:t>6月</w:t>
      </w:r>
      <w:r>
        <w:rPr>
          <w:rFonts w:hint="eastAsia" w:ascii="仿宋" w:hAnsi="仿宋" w:eastAsia="仿宋" w:cs="Times New Roman"/>
          <w:sz w:val="28"/>
          <w:szCs w:val="28"/>
        </w:rPr>
        <w:t>初</w:t>
      </w:r>
    </w:p>
    <w:p>
      <w:pPr>
        <w:adjustRightInd w:val="0"/>
        <w:snapToGrid w:val="0"/>
        <w:spacing w:line="500" w:lineRule="exact"/>
        <w:ind w:firstLine="562" w:firstLineChars="200"/>
        <w:rPr>
          <w:rFonts w:ascii="仿宋" w:hAnsi="仿宋" w:eastAsia="仿宋" w:cs="微软雅黑"/>
          <w:b/>
          <w:bCs/>
          <w:sz w:val="28"/>
          <w:szCs w:val="28"/>
        </w:rPr>
      </w:pPr>
      <w:r>
        <w:rPr>
          <w:rFonts w:hint="eastAsia" w:ascii="仿宋" w:hAnsi="仿宋" w:eastAsia="仿宋" w:cs="微软雅黑"/>
          <w:b/>
          <w:bCs/>
          <w:sz w:val="28"/>
          <w:szCs w:val="28"/>
        </w:rPr>
        <w:t>四、活动内容：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南通航院2019年“坚韧之美，你我同行”心理健康活动启动仪式暨“放飞心愿”活动</w:t>
      </w:r>
    </w:p>
    <w:p>
      <w:pPr>
        <w:numPr>
          <w:ilvl w:val="0"/>
          <w:numId w:val="2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时间：2019年3月20日</w:t>
      </w:r>
    </w:p>
    <w:p>
      <w:pPr>
        <w:numPr>
          <w:ilvl w:val="0"/>
          <w:numId w:val="2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参加对象：</w:t>
      </w:r>
      <w:r>
        <w:rPr>
          <w:rFonts w:hint="eastAsia" w:ascii="仿宋" w:hAnsi="仿宋" w:eastAsia="仿宋" w:cs="Times New Roman"/>
          <w:sz w:val="28"/>
          <w:szCs w:val="28"/>
        </w:rPr>
        <w:t>学</w:t>
      </w:r>
      <w:r>
        <w:rPr>
          <w:rFonts w:ascii="仿宋" w:hAnsi="仿宋" w:eastAsia="仿宋" w:cs="Times New Roman"/>
          <w:sz w:val="28"/>
          <w:szCs w:val="28"/>
        </w:rPr>
        <w:t>院领导学工处</w:t>
      </w:r>
      <w:r>
        <w:rPr>
          <w:rFonts w:hint="eastAsia" w:ascii="仿宋" w:hAnsi="仿宋" w:eastAsia="仿宋" w:cs="Times New Roman"/>
          <w:sz w:val="28"/>
          <w:szCs w:val="28"/>
        </w:rPr>
        <w:t>领导</w:t>
      </w:r>
      <w:r>
        <w:rPr>
          <w:rFonts w:ascii="仿宋" w:hAnsi="仿宋" w:eastAsia="仿宋" w:cs="Times New Roman"/>
          <w:sz w:val="28"/>
          <w:szCs w:val="28"/>
        </w:rPr>
        <w:t>、各系</w:t>
      </w:r>
      <w:r>
        <w:rPr>
          <w:rFonts w:hint="eastAsia" w:ascii="仿宋" w:hAnsi="仿宋" w:eastAsia="仿宋" w:cs="Times New Roman"/>
          <w:sz w:val="28"/>
          <w:szCs w:val="28"/>
        </w:rPr>
        <w:t>学工</w:t>
      </w:r>
      <w:r>
        <w:rPr>
          <w:rFonts w:ascii="仿宋" w:hAnsi="仿宋" w:eastAsia="仿宋" w:cs="Times New Roman"/>
          <w:sz w:val="28"/>
          <w:szCs w:val="28"/>
        </w:rPr>
        <w:t>书记、专兼职心理辅导老师、学生代表</w:t>
      </w:r>
    </w:p>
    <w:p>
      <w:pPr>
        <w:numPr>
          <w:ilvl w:val="0"/>
          <w:numId w:val="2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地点：思源堂北广场</w:t>
      </w:r>
    </w:p>
    <w:p>
      <w:pPr>
        <w:numPr>
          <w:ilvl w:val="0"/>
          <w:numId w:val="2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责任部门：学工处心理健康教育中心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ascii="仿宋" w:hAnsi="仿宋" w:eastAsia="仿宋" w:cs="Times New Roman"/>
          <w:sz w:val="28"/>
          <w:szCs w:val="28"/>
        </w:rPr>
        <w:t>彩虹心理协会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心理健康讲座之“</w:t>
      </w:r>
      <w:r>
        <w:rPr>
          <w:rFonts w:hint="eastAsia" w:ascii="仿宋" w:hAnsi="仿宋" w:eastAsia="仿宋" w:cs="Times New Roman"/>
          <w:sz w:val="28"/>
          <w:szCs w:val="28"/>
        </w:rPr>
        <w:t>当心理疾病来敲门</w:t>
      </w:r>
      <w:r>
        <w:rPr>
          <w:rFonts w:ascii="仿宋" w:hAnsi="仿宋" w:eastAsia="仿宋" w:cs="Times New Roman"/>
          <w:sz w:val="28"/>
          <w:szCs w:val="28"/>
        </w:rPr>
        <w:t>”</w:t>
      </w:r>
    </w:p>
    <w:p>
      <w:pPr>
        <w:numPr>
          <w:ilvl w:val="0"/>
          <w:numId w:val="3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时间：2019年4月17日</w:t>
      </w:r>
    </w:p>
    <w:p>
      <w:pPr>
        <w:numPr>
          <w:ilvl w:val="0"/>
          <w:numId w:val="3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参加对象：全院师生</w:t>
      </w:r>
    </w:p>
    <w:p>
      <w:pPr>
        <w:numPr>
          <w:ilvl w:val="0"/>
          <w:numId w:val="3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地点：110报告厅</w:t>
      </w:r>
    </w:p>
    <w:p>
      <w:pPr>
        <w:numPr>
          <w:ilvl w:val="0"/>
          <w:numId w:val="3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责任部门：学工处心理健康教育中心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心理辅导</w:t>
      </w:r>
      <w:r>
        <w:rPr>
          <w:rFonts w:hint="eastAsia" w:ascii="仿宋" w:hAnsi="仿宋" w:eastAsia="仿宋" w:cs="Times New Roman"/>
          <w:sz w:val="28"/>
          <w:szCs w:val="28"/>
        </w:rPr>
        <w:t>老师</w:t>
      </w:r>
      <w:r>
        <w:rPr>
          <w:rFonts w:ascii="仿宋" w:hAnsi="仿宋" w:eastAsia="仿宋" w:cs="Times New Roman"/>
          <w:sz w:val="28"/>
          <w:szCs w:val="28"/>
        </w:rPr>
        <w:t>个人成长体验坊之“正念体验”</w:t>
      </w:r>
    </w:p>
    <w:p>
      <w:pPr>
        <w:numPr>
          <w:ilvl w:val="0"/>
          <w:numId w:val="4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时间：2019年4月24日</w:t>
      </w:r>
    </w:p>
    <w:p>
      <w:pPr>
        <w:numPr>
          <w:ilvl w:val="0"/>
          <w:numId w:val="4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参加对象：</w:t>
      </w:r>
      <w:r>
        <w:rPr>
          <w:rFonts w:hint="eastAsia" w:ascii="仿宋" w:hAnsi="仿宋" w:eastAsia="仿宋" w:cs="Times New Roman"/>
          <w:sz w:val="28"/>
          <w:szCs w:val="28"/>
        </w:rPr>
        <w:t>专兼职心理</w:t>
      </w:r>
      <w:r>
        <w:rPr>
          <w:rFonts w:ascii="仿宋" w:hAnsi="仿宋" w:eastAsia="仿宋" w:cs="Times New Roman"/>
          <w:sz w:val="28"/>
          <w:szCs w:val="28"/>
        </w:rPr>
        <w:t>辅导</w:t>
      </w:r>
      <w:r>
        <w:rPr>
          <w:rFonts w:hint="eastAsia" w:ascii="仿宋" w:hAnsi="仿宋" w:eastAsia="仿宋" w:cs="Times New Roman"/>
          <w:sz w:val="28"/>
          <w:szCs w:val="28"/>
        </w:rPr>
        <w:t>老师</w:t>
      </w:r>
    </w:p>
    <w:p>
      <w:pPr>
        <w:numPr>
          <w:ilvl w:val="0"/>
          <w:numId w:val="4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地点：学生公寓G楼二楼</w:t>
      </w:r>
    </w:p>
    <w:p>
      <w:pPr>
        <w:numPr>
          <w:ilvl w:val="0"/>
          <w:numId w:val="4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责任部门：学工处心理健康教育中心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“坚韧之美，你我同行”心理主题班会</w:t>
      </w:r>
    </w:p>
    <w:p>
      <w:pPr>
        <w:numPr>
          <w:ilvl w:val="0"/>
          <w:numId w:val="5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时间：2019年4月1日</w:t>
      </w:r>
      <w:r>
        <w:rPr>
          <w:rFonts w:hint="eastAsia" w:ascii="仿宋" w:hAnsi="仿宋" w:eastAsia="仿宋" w:cs="Times New Roman"/>
          <w:sz w:val="28"/>
          <w:szCs w:val="28"/>
        </w:rPr>
        <w:t>~</w:t>
      </w:r>
      <w:r>
        <w:rPr>
          <w:rFonts w:ascii="仿宋" w:hAnsi="仿宋" w:eastAsia="仿宋" w:cs="Times New Roman"/>
          <w:sz w:val="28"/>
          <w:szCs w:val="28"/>
        </w:rPr>
        <w:t>2019年4月30日</w:t>
      </w:r>
    </w:p>
    <w:p>
      <w:pPr>
        <w:numPr>
          <w:ilvl w:val="0"/>
          <w:numId w:val="5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参加对象：全院学生</w:t>
      </w:r>
    </w:p>
    <w:p>
      <w:pPr>
        <w:numPr>
          <w:ilvl w:val="0"/>
          <w:numId w:val="5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活动要求：班级心理委员积极策划、认真组织，注意资料搜集和活动总结。</w:t>
      </w:r>
    </w:p>
    <w:p>
      <w:pPr>
        <w:numPr>
          <w:ilvl w:val="0"/>
          <w:numId w:val="5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责任部门：学工处心理健康教育中心、各系心理辅导站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读书会一期之《非暴力沟通》</w:t>
      </w:r>
    </w:p>
    <w:p>
      <w:pPr>
        <w:numPr>
          <w:ilvl w:val="0"/>
          <w:numId w:val="6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时间：2019年5月8日</w:t>
      </w:r>
    </w:p>
    <w:p>
      <w:pPr>
        <w:numPr>
          <w:ilvl w:val="0"/>
          <w:numId w:val="6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参加对象：</w:t>
      </w:r>
      <w:r>
        <w:rPr>
          <w:rFonts w:hint="eastAsia" w:ascii="仿宋" w:hAnsi="仿宋" w:eastAsia="仿宋" w:cs="Times New Roman"/>
          <w:sz w:val="28"/>
          <w:szCs w:val="28"/>
        </w:rPr>
        <w:t>部分</w:t>
      </w:r>
      <w:r>
        <w:rPr>
          <w:rFonts w:ascii="仿宋" w:hAnsi="仿宋" w:eastAsia="仿宋" w:cs="Times New Roman"/>
          <w:sz w:val="28"/>
          <w:szCs w:val="28"/>
        </w:rPr>
        <w:t>学生</w:t>
      </w:r>
      <w:r>
        <w:rPr>
          <w:rFonts w:hint="eastAsia" w:ascii="仿宋" w:hAnsi="仿宋" w:eastAsia="仿宋" w:cs="Times New Roman"/>
          <w:sz w:val="28"/>
          <w:szCs w:val="28"/>
        </w:rPr>
        <w:t>代表</w:t>
      </w:r>
    </w:p>
    <w:p>
      <w:pPr>
        <w:numPr>
          <w:ilvl w:val="0"/>
          <w:numId w:val="6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地点：学生公寓G楼二楼</w:t>
      </w:r>
    </w:p>
    <w:p>
      <w:pPr>
        <w:numPr>
          <w:ilvl w:val="0"/>
          <w:numId w:val="6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责任部门：学工处心理健康教育中心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“坚韧之美，你我同行”</w:t>
      </w:r>
      <w:r>
        <w:rPr>
          <w:rFonts w:hint="eastAsia" w:ascii="仿宋" w:hAnsi="仿宋" w:eastAsia="仿宋" w:cs="Times New Roman"/>
          <w:sz w:val="28"/>
          <w:szCs w:val="28"/>
        </w:rPr>
        <w:t>南通</w:t>
      </w:r>
      <w:r>
        <w:rPr>
          <w:rFonts w:ascii="仿宋" w:hAnsi="仿宋" w:eastAsia="仿宋" w:cs="Times New Roman"/>
          <w:sz w:val="28"/>
          <w:szCs w:val="28"/>
        </w:rPr>
        <w:t>航院心理形象大使大赛</w:t>
      </w:r>
    </w:p>
    <w:p>
      <w:pPr>
        <w:numPr>
          <w:ilvl w:val="0"/>
          <w:numId w:val="7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活动内容：详见附件一</w:t>
      </w:r>
    </w:p>
    <w:p>
      <w:pPr>
        <w:numPr>
          <w:ilvl w:val="0"/>
          <w:numId w:val="7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时间：2019年5月15日</w:t>
      </w:r>
    </w:p>
    <w:p>
      <w:pPr>
        <w:numPr>
          <w:ilvl w:val="0"/>
          <w:numId w:val="7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参加对象：部分老师代表、全院学生</w:t>
      </w:r>
    </w:p>
    <w:p>
      <w:pPr>
        <w:numPr>
          <w:ilvl w:val="0"/>
          <w:numId w:val="7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地点：风雨操场三楼</w:t>
      </w:r>
    </w:p>
    <w:p>
      <w:pPr>
        <w:numPr>
          <w:ilvl w:val="0"/>
          <w:numId w:val="7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责任部门：学工处心理健康教育中心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心理访谈</w:t>
      </w:r>
    </w:p>
    <w:p>
      <w:pPr>
        <w:numPr>
          <w:ilvl w:val="0"/>
          <w:numId w:val="8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活动内容：</w:t>
      </w:r>
      <w:r>
        <w:rPr>
          <w:rFonts w:ascii="仿宋" w:hAnsi="仿宋" w:eastAsia="仿宋" w:cs="Times New Roman"/>
          <w:sz w:val="28"/>
          <w:szCs w:val="28"/>
        </w:rPr>
        <w:t>以采访的形式，</w:t>
      </w:r>
      <w:r>
        <w:rPr>
          <w:rFonts w:hint="eastAsia" w:ascii="仿宋" w:hAnsi="仿宋" w:eastAsia="仿宋" w:cs="Times New Roman"/>
          <w:sz w:val="28"/>
          <w:szCs w:val="28"/>
        </w:rPr>
        <w:t>对参加心理形象大使大赛</w:t>
      </w:r>
      <w:r>
        <w:rPr>
          <w:rFonts w:ascii="仿宋" w:hAnsi="仿宋" w:eastAsia="仿宋" w:cs="Times New Roman"/>
          <w:sz w:val="28"/>
          <w:szCs w:val="28"/>
        </w:rPr>
        <w:t>获奖</w:t>
      </w:r>
      <w:r>
        <w:rPr>
          <w:rFonts w:hint="eastAsia" w:ascii="仿宋" w:hAnsi="仿宋" w:eastAsia="仿宋" w:cs="Times New Roman"/>
          <w:sz w:val="28"/>
          <w:szCs w:val="28"/>
        </w:rPr>
        <w:t>的</w:t>
      </w:r>
      <w:r>
        <w:rPr>
          <w:rFonts w:ascii="仿宋" w:hAnsi="仿宋" w:eastAsia="仿宋" w:cs="Times New Roman"/>
          <w:sz w:val="28"/>
          <w:szCs w:val="28"/>
        </w:rPr>
        <w:t>学生</w:t>
      </w:r>
      <w:r>
        <w:rPr>
          <w:rFonts w:hint="eastAsia" w:ascii="仿宋" w:hAnsi="仿宋" w:eastAsia="仿宋" w:cs="Times New Roman"/>
          <w:sz w:val="28"/>
          <w:szCs w:val="28"/>
        </w:rPr>
        <w:t>进行逐一访谈，</w:t>
      </w:r>
      <w:r>
        <w:rPr>
          <w:rFonts w:ascii="仿宋" w:hAnsi="仿宋" w:eastAsia="仿宋" w:cs="Times New Roman"/>
          <w:sz w:val="28"/>
          <w:szCs w:val="28"/>
        </w:rPr>
        <w:t>聊聊过去生活中印象深刻的困难时刻，分享应对方法</w:t>
      </w:r>
      <w:r>
        <w:rPr>
          <w:rFonts w:hint="eastAsia" w:ascii="仿宋" w:hAnsi="仿宋" w:eastAsia="仿宋" w:cs="Times New Roman"/>
          <w:sz w:val="28"/>
          <w:szCs w:val="28"/>
        </w:rPr>
        <w:t>、</w:t>
      </w:r>
      <w:r>
        <w:rPr>
          <w:rFonts w:ascii="仿宋" w:hAnsi="仿宋" w:eastAsia="仿宋" w:cs="Times New Roman"/>
          <w:sz w:val="28"/>
          <w:szCs w:val="28"/>
        </w:rPr>
        <w:t>感悟和理解，将</w:t>
      </w:r>
      <w:r>
        <w:rPr>
          <w:rFonts w:hint="eastAsia" w:ascii="仿宋" w:hAnsi="仿宋" w:eastAsia="仿宋" w:cs="Times New Roman"/>
          <w:sz w:val="28"/>
          <w:szCs w:val="28"/>
        </w:rPr>
        <w:t>心理健康知识</w:t>
      </w:r>
      <w:r>
        <w:rPr>
          <w:rFonts w:ascii="仿宋" w:hAnsi="仿宋" w:eastAsia="仿宋" w:cs="Times New Roman"/>
          <w:sz w:val="28"/>
          <w:szCs w:val="28"/>
        </w:rPr>
        <w:t>普及贯穿在采访中，引导学生思考、认识和践行“坚韧之美”精神。</w:t>
      </w:r>
    </w:p>
    <w:p>
      <w:pPr>
        <w:numPr>
          <w:ilvl w:val="0"/>
          <w:numId w:val="8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时间：2019年5月16日</w:t>
      </w:r>
      <w:r>
        <w:rPr>
          <w:rFonts w:hint="eastAsia" w:ascii="仿宋" w:hAnsi="仿宋" w:eastAsia="仿宋" w:cs="Times New Roman"/>
          <w:sz w:val="28"/>
          <w:szCs w:val="28"/>
        </w:rPr>
        <w:t>~</w:t>
      </w:r>
      <w:r>
        <w:rPr>
          <w:rFonts w:ascii="仿宋" w:hAnsi="仿宋" w:eastAsia="仿宋" w:cs="Times New Roman"/>
          <w:sz w:val="28"/>
          <w:szCs w:val="28"/>
        </w:rPr>
        <w:t>2019年6月初</w:t>
      </w:r>
    </w:p>
    <w:p>
      <w:pPr>
        <w:numPr>
          <w:ilvl w:val="0"/>
          <w:numId w:val="8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参加对象：心理形象大使的获奖选手</w:t>
      </w:r>
    </w:p>
    <w:p>
      <w:pPr>
        <w:numPr>
          <w:ilvl w:val="0"/>
          <w:numId w:val="8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责任部门：学工处心理健康教育中心、校广播台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心理游园会</w:t>
      </w:r>
    </w:p>
    <w:p>
      <w:pPr>
        <w:numPr>
          <w:ilvl w:val="0"/>
          <w:numId w:val="9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活动内容：</w:t>
      </w:r>
      <w:r>
        <w:rPr>
          <w:rFonts w:ascii="仿宋" w:hAnsi="仿宋" w:eastAsia="仿宋" w:cs="Times New Roman"/>
          <w:sz w:val="28"/>
          <w:szCs w:val="28"/>
        </w:rPr>
        <w:t>以游园会的形式，将多种</w:t>
      </w:r>
      <w:r>
        <w:rPr>
          <w:rFonts w:hint="eastAsia" w:ascii="仿宋" w:hAnsi="仿宋" w:eastAsia="仿宋" w:cs="Times New Roman"/>
          <w:sz w:val="28"/>
          <w:szCs w:val="28"/>
        </w:rPr>
        <w:t>活动</w:t>
      </w:r>
      <w:r>
        <w:rPr>
          <w:rFonts w:ascii="仿宋" w:hAnsi="仿宋" w:eastAsia="仿宋" w:cs="Times New Roman"/>
          <w:sz w:val="28"/>
          <w:szCs w:val="28"/>
        </w:rPr>
        <w:t>串联起来，如，橡皮泥捏自己、手绘明信片、蒙眼作画之你画我猜、诗词大赛等合作性活动。以入场券和通关护照的方式参与，完成每个活动后，</w:t>
      </w:r>
      <w:r>
        <w:rPr>
          <w:rFonts w:hint="eastAsia" w:ascii="仿宋" w:hAnsi="仿宋" w:eastAsia="仿宋" w:cs="Times New Roman"/>
          <w:sz w:val="28"/>
          <w:szCs w:val="28"/>
        </w:rPr>
        <w:t>凭借</w:t>
      </w:r>
      <w:r>
        <w:rPr>
          <w:rFonts w:ascii="仿宋" w:hAnsi="仿宋" w:eastAsia="仿宋" w:cs="Times New Roman"/>
          <w:sz w:val="28"/>
          <w:szCs w:val="28"/>
        </w:rPr>
        <w:t>护照上</w:t>
      </w:r>
      <w:r>
        <w:rPr>
          <w:rFonts w:hint="eastAsia" w:ascii="仿宋" w:hAnsi="仿宋" w:eastAsia="仿宋" w:cs="Times New Roman"/>
          <w:sz w:val="28"/>
          <w:szCs w:val="28"/>
        </w:rPr>
        <w:t>的</w:t>
      </w:r>
      <w:r>
        <w:rPr>
          <w:rFonts w:ascii="仿宋" w:hAnsi="仿宋" w:eastAsia="仿宋" w:cs="Times New Roman"/>
          <w:sz w:val="28"/>
          <w:szCs w:val="28"/>
        </w:rPr>
        <w:t>通关印章，可到心理健康</w:t>
      </w:r>
      <w:r>
        <w:rPr>
          <w:rFonts w:hint="eastAsia" w:ascii="仿宋" w:hAnsi="仿宋" w:eastAsia="仿宋" w:cs="Times New Roman"/>
          <w:sz w:val="28"/>
          <w:szCs w:val="28"/>
        </w:rPr>
        <w:t>教育</w:t>
      </w:r>
      <w:r>
        <w:rPr>
          <w:rFonts w:ascii="仿宋" w:hAnsi="仿宋" w:eastAsia="仿宋" w:cs="Times New Roman"/>
          <w:sz w:val="28"/>
          <w:szCs w:val="28"/>
        </w:rPr>
        <w:t>中心，领取</w:t>
      </w:r>
      <w:r>
        <w:rPr>
          <w:rFonts w:hint="eastAsia" w:ascii="仿宋" w:hAnsi="仿宋" w:eastAsia="仿宋" w:cs="Times New Roman"/>
          <w:sz w:val="28"/>
          <w:szCs w:val="28"/>
        </w:rPr>
        <w:t>纪念品</w:t>
      </w:r>
      <w:r>
        <w:rPr>
          <w:rFonts w:ascii="仿宋" w:hAnsi="仿宋" w:eastAsia="仿宋" w:cs="Times New Roman"/>
          <w:sz w:val="28"/>
          <w:szCs w:val="28"/>
        </w:rPr>
        <w:t>。</w:t>
      </w:r>
    </w:p>
    <w:p>
      <w:pPr>
        <w:numPr>
          <w:ilvl w:val="0"/>
          <w:numId w:val="9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时间：2019年5月22日</w:t>
      </w:r>
    </w:p>
    <w:p>
      <w:pPr>
        <w:numPr>
          <w:ilvl w:val="0"/>
          <w:numId w:val="9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参加对象：全院学生</w:t>
      </w:r>
      <w:bookmarkStart w:id="0" w:name="_GoBack"/>
      <w:bookmarkEnd w:id="0"/>
    </w:p>
    <w:p>
      <w:pPr>
        <w:numPr>
          <w:ilvl w:val="0"/>
          <w:numId w:val="10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地点：风雨操场</w:t>
      </w:r>
    </w:p>
    <w:p>
      <w:pPr>
        <w:numPr>
          <w:ilvl w:val="0"/>
          <w:numId w:val="10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责任部门：学工处心理健康教育中心、各系心理辅导站。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读书会二期之《身体不会忘记》</w:t>
      </w:r>
    </w:p>
    <w:p>
      <w:pPr>
        <w:numPr>
          <w:ilvl w:val="0"/>
          <w:numId w:val="6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时间：2019年5月29日</w:t>
      </w:r>
    </w:p>
    <w:p>
      <w:pPr>
        <w:numPr>
          <w:ilvl w:val="0"/>
          <w:numId w:val="6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参加对象：教职工</w:t>
      </w:r>
      <w:r>
        <w:rPr>
          <w:rFonts w:hint="eastAsia" w:ascii="仿宋" w:hAnsi="仿宋" w:eastAsia="仿宋" w:cs="Times New Roman"/>
          <w:sz w:val="28"/>
          <w:szCs w:val="28"/>
        </w:rPr>
        <w:t>代表、学生代表</w:t>
      </w:r>
    </w:p>
    <w:p>
      <w:pPr>
        <w:numPr>
          <w:ilvl w:val="0"/>
          <w:numId w:val="6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地点：学生公寓G楼二楼</w:t>
      </w:r>
    </w:p>
    <w:p>
      <w:pPr>
        <w:numPr>
          <w:ilvl w:val="0"/>
          <w:numId w:val="6"/>
        </w:numPr>
        <w:adjustRightInd w:val="0"/>
        <w:snapToGrid w:val="0"/>
        <w:spacing w:line="500" w:lineRule="exact"/>
        <w:ind w:left="0"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责任部门：学工处心理健康教育中心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2" w:firstLineChars="200"/>
        <w:rPr>
          <w:rFonts w:ascii="仿宋" w:hAnsi="仿宋" w:eastAsia="仿宋" w:cs="微软雅黑"/>
          <w:b/>
          <w:bCs/>
          <w:sz w:val="28"/>
          <w:szCs w:val="28"/>
        </w:rPr>
      </w:pPr>
      <w:r>
        <w:rPr>
          <w:rFonts w:ascii="仿宋" w:hAnsi="仿宋" w:eastAsia="仿宋" w:cs="微软雅黑"/>
          <w:b/>
          <w:bCs/>
          <w:sz w:val="28"/>
          <w:szCs w:val="28"/>
        </w:rPr>
        <w:t>五、活动要求</w:t>
      </w:r>
      <w:r>
        <w:rPr>
          <w:rFonts w:hint="eastAsia" w:ascii="仿宋" w:hAnsi="仿宋" w:eastAsia="仿宋" w:cs="微软雅黑"/>
          <w:b/>
          <w:bCs/>
          <w:sz w:val="28"/>
          <w:szCs w:val="28"/>
        </w:rPr>
        <w:t>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心理健康教育是大学生思想政治教育工作的重要内容，是促进大学生健康成长的重要途径。各系、各相关部门要高度重视，精心组织，大力宣传，形成全员参与、学生受益的良好氛围。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特此通知。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南通航运职业技术学院</w:t>
      </w:r>
    </w:p>
    <w:p>
      <w:pPr>
        <w:adjustRightInd w:val="0"/>
        <w:snapToGrid w:val="0"/>
        <w:spacing w:line="500" w:lineRule="exact"/>
        <w:ind w:left="5775" w:leftChars="2750" w:firstLine="140" w:firstLineChars="5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2019年3月8日</w:t>
      </w:r>
    </w:p>
    <w:p>
      <w:pPr>
        <w:adjustRightInd w:val="0"/>
        <w:snapToGrid w:val="0"/>
        <w:spacing w:line="500" w:lineRule="exact"/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00" w:lineRule="exact"/>
        <w:ind w:left="7560" w:leftChars="200" w:hanging="7140" w:hangingChars="2550"/>
        <w:jc w:val="lef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C1C53"/>
    <w:multiLevelType w:val="singleLevel"/>
    <w:tmpl w:val="A56C1C5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B5C44CC5"/>
    <w:multiLevelType w:val="singleLevel"/>
    <w:tmpl w:val="B5C44CC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2FC0D3E"/>
    <w:multiLevelType w:val="singleLevel"/>
    <w:tmpl w:val="C2FC0D3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C3C0FCAB"/>
    <w:multiLevelType w:val="singleLevel"/>
    <w:tmpl w:val="C3C0FCA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CD28F8E8"/>
    <w:multiLevelType w:val="singleLevel"/>
    <w:tmpl w:val="CD28F8E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19E7EBDC"/>
    <w:multiLevelType w:val="singleLevel"/>
    <w:tmpl w:val="19E7EBD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1BE0C280"/>
    <w:multiLevelType w:val="singleLevel"/>
    <w:tmpl w:val="1BE0C28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7">
    <w:nsid w:val="305F3B3D"/>
    <w:multiLevelType w:val="singleLevel"/>
    <w:tmpl w:val="305F3B3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5989E008"/>
    <w:multiLevelType w:val="singleLevel"/>
    <w:tmpl w:val="5989E008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71BD04A4"/>
    <w:multiLevelType w:val="singleLevel"/>
    <w:tmpl w:val="71BD04A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52B84"/>
    <w:rsid w:val="009F4DEE"/>
    <w:rsid w:val="00A73FF4"/>
    <w:rsid w:val="00BE4F6B"/>
    <w:rsid w:val="00EF0630"/>
    <w:rsid w:val="07EE5991"/>
    <w:rsid w:val="160B560C"/>
    <w:rsid w:val="1C4C16F3"/>
    <w:rsid w:val="1F11114A"/>
    <w:rsid w:val="20011A5C"/>
    <w:rsid w:val="49552C0E"/>
    <w:rsid w:val="4DC96847"/>
    <w:rsid w:val="592E65B7"/>
    <w:rsid w:val="5DE52B84"/>
    <w:rsid w:val="6955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qFormat/>
    <w:uiPriority w:val="0"/>
    <w:rPr>
      <w:sz w:val="18"/>
      <w:szCs w:val="18"/>
    </w:rPr>
  </w:style>
  <w:style w:type="character" w:customStyle="1" w:styleId="6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237</Words>
  <Characters>1355</Characters>
  <Lines>11</Lines>
  <Paragraphs>3</Paragraphs>
  <TotalTime>26</TotalTime>
  <ScaleCrop>false</ScaleCrop>
  <LinksUpToDate>false</LinksUpToDate>
  <CharactersWithSpaces>1589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2019-03-11T01:09:00Z</dcterms:created>
  <dc:creator>Flora-lu</dc:creator>
  <cp:lastModifiedBy>Flora-lu</cp:lastModifiedBy>
  <dcterms:modified xsi:type="dcterms:W3CDTF">2019-03-11T01:44:13Z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