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C61" w:rsidRPr="00F2350A" w:rsidRDefault="002A3C61" w:rsidP="002A3C61">
      <w:pPr>
        <w:widowControl/>
        <w:spacing w:line="460" w:lineRule="exact"/>
        <w:jc w:val="left"/>
        <w:rPr>
          <w:rFonts w:eastAsia="仿宋_GB2312"/>
          <w:color w:val="000000"/>
          <w:spacing w:val="20"/>
          <w:kern w:val="0"/>
          <w:sz w:val="32"/>
          <w:szCs w:val="32"/>
        </w:rPr>
      </w:pPr>
      <w:r w:rsidRPr="00F2350A">
        <w:rPr>
          <w:rFonts w:eastAsia="仿宋_GB2312" w:hint="eastAsia"/>
          <w:color w:val="000000"/>
          <w:spacing w:val="20"/>
          <w:kern w:val="0"/>
          <w:sz w:val="32"/>
          <w:szCs w:val="32"/>
        </w:rPr>
        <w:t>附件</w:t>
      </w:r>
      <w:r w:rsidR="00F067FD">
        <w:rPr>
          <w:rFonts w:eastAsia="仿宋_GB2312" w:hint="eastAsia"/>
          <w:color w:val="000000"/>
          <w:spacing w:val="20"/>
          <w:kern w:val="0"/>
          <w:sz w:val="32"/>
          <w:szCs w:val="32"/>
        </w:rPr>
        <w:t>1</w:t>
      </w:r>
      <w:r>
        <w:rPr>
          <w:rFonts w:eastAsia="仿宋_GB2312" w:hint="eastAsia"/>
          <w:color w:val="000000"/>
          <w:spacing w:val="20"/>
          <w:kern w:val="0"/>
          <w:sz w:val="32"/>
          <w:szCs w:val="32"/>
        </w:rPr>
        <w:t>：</w:t>
      </w:r>
    </w:p>
    <w:p w:rsidR="002A3C61" w:rsidRPr="00F10412" w:rsidRDefault="002A3C61" w:rsidP="002A3C61">
      <w:pPr>
        <w:spacing w:line="600" w:lineRule="exact"/>
        <w:jc w:val="center"/>
        <w:rPr>
          <w:rFonts w:ascii="华文中宋" w:eastAsia="华文中宋" w:hAnsi="华文中宋"/>
          <w:b/>
          <w:color w:val="000000"/>
          <w:spacing w:val="20"/>
          <w:sz w:val="36"/>
          <w:szCs w:val="36"/>
        </w:rPr>
      </w:pPr>
      <w:r w:rsidRPr="00F10412">
        <w:rPr>
          <w:rFonts w:ascii="华文中宋" w:eastAsia="华文中宋" w:hAnsi="华文中宋" w:hint="eastAsia"/>
          <w:b/>
          <w:color w:val="000000"/>
          <w:spacing w:val="20"/>
          <w:sz w:val="36"/>
          <w:szCs w:val="36"/>
        </w:rPr>
        <w:t>南通航运职业技术学院</w:t>
      </w:r>
    </w:p>
    <w:p w:rsidR="003D11C0" w:rsidRPr="003D11C0" w:rsidRDefault="00F067FD" w:rsidP="003D11C0">
      <w:pPr>
        <w:spacing w:afterLines="50" w:after="156" w:line="600" w:lineRule="exact"/>
        <w:jc w:val="center"/>
        <w:rPr>
          <w:rFonts w:ascii="华文中宋" w:eastAsia="华文中宋" w:hAnsi="华文中宋"/>
          <w:b/>
          <w:color w:val="000000"/>
          <w:spacing w:val="20"/>
          <w:sz w:val="36"/>
          <w:szCs w:val="36"/>
        </w:rPr>
      </w:pPr>
      <w:r w:rsidRPr="00F10412">
        <w:rPr>
          <w:rFonts w:ascii="华文中宋" w:eastAsia="华文中宋" w:hAnsi="华文中宋" w:hint="eastAsia"/>
          <w:b/>
          <w:color w:val="000000"/>
          <w:spacing w:val="20"/>
          <w:sz w:val="36"/>
          <w:szCs w:val="36"/>
        </w:rPr>
        <w:t>思想政治工作先进</w:t>
      </w:r>
      <w:r w:rsidR="003D11C0">
        <w:rPr>
          <w:rFonts w:ascii="华文中宋" w:eastAsia="华文中宋" w:hAnsi="华文中宋" w:hint="eastAsia"/>
          <w:b/>
          <w:color w:val="000000"/>
          <w:spacing w:val="20"/>
          <w:sz w:val="36"/>
          <w:szCs w:val="36"/>
        </w:rPr>
        <w:t>集体申报</w:t>
      </w:r>
      <w:r w:rsidR="002A3C61" w:rsidRPr="00F10412">
        <w:rPr>
          <w:rFonts w:ascii="华文中宋" w:eastAsia="华文中宋" w:hAnsi="华文中宋" w:hint="eastAsia"/>
          <w:b/>
          <w:color w:val="000000"/>
          <w:spacing w:val="20"/>
          <w:sz w:val="36"/>
          <w:szCs w:val="36"/>
        </w:rPr>
        <w:t>表</w:t>
      </w: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453"/>
        <w:gridCol w:w="1887"/>
        <w:gridCol w:w="664"/>
        <w:gridCol w:w="1134"/>
        <w:gridCol w:w="4071"/>
      </w:tblGrid>
      <w:tr w:rsidR="003D11C0" w:rsidRPr="00F2350A" w:rsidTr="00A31F5C">
        <w:trPr>
          <w:trHeight w:val="599"/>
          <w:jc w:val="center"/>
        </w:trPr>
        <w:tc>
          <w:tcPr>
            <w:tcW w:w="332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C0" w:rsidRPr="00F067FD" w:rsidRDefault="003D11C0" w:rsidP="00AE50C3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申报单位名称</w:t>
            </w:r>
          </w:p>
        </w:tc>
        <w:tc>
          <w:tcPr>
            <w:tcW w:w="58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1C0" w:rsidRPr="00F067FD" w:rsidRDefault="003D11C0" w:rsidP="00AE50C3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3D11C0" w:rsidRPr="00F2350A" w:rsidTr="003D11C0">
        <w:trPr>
          <w:trHeight w:val="599"/>
          <w:jc w:val="center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C0" w:rsidRPr="00F067FD" w:rsidRDefault="003D11C0" w:rsidP="00AE50C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负责人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C0" w:rsidRPr="00F067FD" w:rsidRDefault="003D11C0" w:rsidP="001E0662">
            <w:pPr>
              <w:jc w:val="center"/>
              <w:rPr>
                <w:rFonts w:asciiTheme="minorEastAsia" w:hAnsiTheme="minorEastAsia"/>
                <w:color w:val="000000"/>
                <w:spacing w:val="-18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C0" w:rsidRPr="00F067FD" w:rsidRDefault="003D11C0" w:rsidP="00AE50C3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F067FD">
              <w:rPr>
                <w:rFonts w:asciiTheme="minorEastAsia" w:hAnsiTheme="minorEastAsia" w:hint="eastAsia"/>
                <w:color w:val="000000"/>
                <w:sz w:val="24"/>
              </w:rPr>
              <w:t>职务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1C0" w:rsidRPr="00F067FD" w:rsidRDefault="003D11C0" w:rsidP="00AE50C3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3D11C0" w:rsidRPr="00F2350A" w:rsidTr="003D11C0">
        <w:trPr>
          <w:trHeight w:val="5150"/>
          <w:jc w:val="center"/>
        </w:trPr>
        <w:tc>
          <w:tcPr>
            <w:tcW w:w="9192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11C0" w:rsidRDefault="003D11C0" w:rsidP="003D11C0">
            <w:pPr>
              <w:jc w:val="left"/>
              <w:rPr>
                <w:rFonts w:asciiTheme="minorEastAsia" w:hAnsiTheme="minorEastAsia"/>
                <w:color w:val="000000"/>
                <w:sz w:val="24"/>
              </w:rPr>
            </w:pPr>
            <w:r w:rsidRPr="003D11C0">
              <w:rPr>
                <w:rFonts w:asciiTheme="minorEastAsia" w:hAnsiTheme="minorEastAsia" w:hint="eastAsia"/>
                <w:color w:val="000000"/>
                <w:sz w:val="24"/>
              </w:rPr>
              <w:t>思想政治工作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主要成绩、经验和实效简介（500字以内）</w:t>
            </w:r>
          </w:p>
          <w:p w:rsidR="003D11C0" w:rsidRDefault="003D11C0" w:rsidP="003D11C0">
            <w:pPr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  <w:p w:rsidR="003D11C0" w:rsidRDefault="003D11C0" w:rsidP="003D11C0">
            <w:pPr>
              <w:rPr>
                <w:rFonts w:asciiTheme="minorEastAsia" w:hAnsiTheme="minorEastAsia"/>
                <w:color w:val="000000"/>
                <w:sz w:val="24"/>
              </w:rPr>
            </w:pPr>
          </w:p>
          <w:p w:rsidR="003D11C0" w:rsidRDefault="003D11C0" w:rsidP="003D11C0">
            <w:pPr>
              <w:rPr>
                <w:rFonts w:asciiTheme="minorEastAsia" w:hAnsiTheme="minorEastAsia"/>
                <w:color w:val="000000"/>
                <w:sz w:val="24"/>
              </w:rPr>
            </w:pPr>
          </w:p>
          <w:p w:rsidR="003D11C0" w:rsidRDefault="003D11C0" w:rsidP="003D11C0">
            <w:pPr>
              <w:rPr>
                <w:rFonts w:asciiTheme="minorEastAsia" w:hAnsiTheme="minorEastAsia"/>
                <w:color w:val="000000"/>
                <w:sz w:val="24"/>
              </w:rPr>
            </w:pPr>
          </w:p>
          <w:p w:rsidR="003D11C0" w:rsidRDefault="003D11C0" w:rsidP="003D11C0">
            <w:pPr>
              <w:rPr>
                <w:rFonts w:asciiTheme="minorEastAsia" w:hAnsiTheme="minorEastAsia"/>
                <w:color w:val="000000"/>
                <w:sz w:val="24"/>
              </w:rPr>
            </w:pPr>
          </w:p>
          <w:p w:rsidR="003D11C0" w:rsidRDefault="003D11C0" w:rsidP="003D11C0">
            <w:pPr>
              <w:rPr>
                <w:rFonts w:asciiTheme="minorEastAsia" w:hAnsiTheme="minorEastAsia"/>
                <w:color w:val="000000"/>
                <w:sz w:val="24"/>
              </w:rPr>
            </w:pPr>
          </w:p>
          <w:p w:rsidR="003D11C0" w:rsidRDefault="003D11C0" w:rsidP="003D11C0">
            <w:pPr>
              <w:rPr>
                <w:rFonts w:asciiTheme="minorEastAsia" w:hAnsiTheme="minorEastAsia"/>
                <w:color w:val="000000"/>
                <w:sz w:val="24"/>
              </w:rPr>
            </w:pPr>
          </w:p>
          <w:p w:rsidR="003D11C0" w:rsidRDefault="003D11C0" w:rsidP="003D11C0">
            <w:pPr>
              <w:rPr>
                <w:rFonts w:asciiTheme="minorEastAsia" w:hAnsiTheme="minorEastAsia"/>
                <w:color w:val="000000"/>
                <w:sz w:val="24"/>
              </w:rPr>
            </w:pPr>
          </w:p>
          <w:p w:rsidR="003D11C0" w:rsidRDefault="003D11C0" w:rsidP="003D11C0">
            <w:pPr>
              <w:rPr>
                <w:rFonts w:asciiTheme="minorEastAsia" w:hAnsiTheme="minorEastAsia"/>
                <w:color w:val="000000"/>
                <w:sz w:val="24"/>
              </w:rPr>
            </w:pPr>
          </w:p>
          <w:p w:rsidR="003D11C0" w:rsidRDefault="003D11C0" w:rsidP="003D11C0">
            <w:pPr>
              <w:rPr>
                <w:rFonts w:asciiTheme="minorEastAsia" w:hAnsiTheme="minorEastAsia"/>
                <w:color w:val="000000"/>
                <w:sz w:val="24"/>
              </w:rPr>
            </w:pPr>
          </w:p>
          <w:p w:rsidR="003D11C0" w:rsidRDefault="003D11C0" w:rsidP="003D11C0">
            <w:pPr>
              <w:rPr>
                <w:rFonts w:asciiTheme="minorEastAsia" w:hAnsiTheme="minorEastAsia"/>
                <w:color w:val="000000"/>
                <w:sz w:val="24"/>
              </w:rPr>
            </w:pPr>
          </w:p>
          <w:p w:rsidR="003D11C0" w:rsidRDefault="003D11C0" w:rsidP="003D11C0">
            <w:pPr>
              <w:rPr>
                <w:rFonts w:asciiTheme="minorEastAsia" w:hAnsiTheme="minorEastAsia"/>
                <w:color w:val="000000"/>
                <w:sz w:val="24"/>
              </w:rPr>
            </w:pPr>
          </w:p>
          <w:p w:rsidR="003D11C0" w:rsidRDefault="003D11C0" w:rsidP="003D11C0">
            <w:pPr>
              <w:rPr>
                <w:rFonts w:asciiTheme="minorEastAsia" w:hAnsiTheme="minorEastAsia"/>
                <w:color w:val="000000"/>
                <w:sz w:val="24"/>
              </w:rPr>
            </w:pPr>
          </w:p>
          <w:p w:rsidR="003D11C0" w:rsidRDefault="003D11C0" w:rsidP="003D11C0">
            <w:pPr>
              <w:rPr>
                <w:rFonts w:asciiTheme="minorEastAsia" w:hAnsiTheme="minorEastAsia"/>
                <w:color w:val="000000"/>
                <w:sz w:val="24"/>
              </w:rPr>
            </w:pPr>
          </w:p>
          <w:p w:rsidR="003D11C0" w:rsidRDefault="003D11C0" w:rsidP="003D11C0">
            <w:pPr>
              <w:rPr>
                <w:rFonts w:asciiTheme="minorEastAsia" w:hAnsiTheme="minorEastAsia"/>
                <w:color w:val="000000"/>
                <w:sz w:val="24"/>
              </w:rPr>
            </w:pPr>
          </w:p>
          <w:p w:rsidR="003D11C0" w:rsidRPr="00F067FD" w:rsidRDefault="003D11C0" w:rsidP="003D11C0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3D11C0" w:rsidRPr="00F2350A" w:rsidTr="003D11C0">
        <w:trPr>
          <w:trHeight w:val="3242"/>
          <w:jc w:val="center"/>
        </w:trPr>
        <w:tc>
          <w:tcPr>
            <w:tcW w:w="91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1C0" w:rsidRPr="00F067FD" w:rsidRDefault="003D11C0" w:rsidP="003D11C0">
            <w:pPr>
              <w:rPr>
                <w:rFonts w:asciiTheme="minorEastAsia" w:hAnsiTheme="minorEastAsia"/>
                <w:color w:val="000000"/>
                <w:sz w:val="24"/>
              </w:rPr>
            </w:pPr>
            <w:r w:rsidRPr="003D11C0">
              <w:rPr>
                <w:rFonts w:asciiTheme="minorEastAsia" w:hAnsiTheme="minorEastAsia" w:hint="eastAsia"/>
                <w:color w:val="000000"/>
                <w:sz w:val="24"/>
              </w:rPr>
              <w:t>思想政治工作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创新做法（</w:t>
            </w:r>
            <w:r w:rsidR="00D61519">
              <w:rPr>
                <w:rFonts w:asciiTheme="minorEastAsia" w:hAnsiTheme="minorEastAsia" w:hint="eastAsia"/>
                <w:color w:val="000000"/>
                <w:sz w:val="24"/>
              </w:rPr>
              <w:t>3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00字以内）</w:t>
            </w:r>
          </w:p>
          <w:p w:rsidR="003D11C0" w:rsidRDefault="003D11C0" w:rsidP="003D11C0">
            <w:pPr>
              <w:rPr>
                <w:rFonts w:asciiTheme="minorEastAsia" w:hAnsiTheme="minorEastAsia"/>
                <w:color w:val="000000"/>
                <w:sz w:val="24"/>
              </w:rPr>
            </w:pPr>
          </w:p>
          <w:p w:rsidR="003D11C0" w:rsidRDefault="003D11C0" w:rsidP="003D11C0">
            <w:pPr>
              <w:rPr>
                <w:rFonts w:asciiTheme="minorEastAsia" w:hAnsiTheme="minorEastAsia"/>
                <w:color w:val="000000"/>
                <w:sz w:val="24"/>
              </w:rPr>
            </w:pPr>
          </w:p>
          <w:p w:rsidR="003D11C0" w:rsidRDefault="003D11C0" w:rsidP="003D11C0">
            <w:pPr>
              <w:rPr>
                <w:rFonts w:asciiTheme="minorEastAsia" w:hAnsiTheme="minorEastAsia"/>
                <w:color w:val="000000"/>
                <w:sz w:val="24"/>
              </w:rPr>
            </w:pPr>
          </w:p>
          <w:p w:rsidR="003D11C0" w:rsidRDefault="003D11C0" w:rsidP="003D11C0">
            <w:pPr>
              <w:rPr>
                <w:rFonts w:asciiTheme="minorEastAsia" w:hAnsiTheme="minorEastAsia"/>
                <w:color w:val="000000"/>
                <w:sz w:val="24"/>
              </w:rPr>
            </w:pPr>
          </w:p>
          <w:p w:rsidR="003D11C0" w:rsidRPr="00D61519" w:rsidRDefault="003D11C0" w:rsidP="003D11C0">
            <w:pPr>
              <w:rPr>
                <w:rFonts w:asciiTheme="minorEastAsia" w:hAnsiTheme="minorEastAsia"/>
                <w:color w:val="000000"/>
                <w:sz w:val="24"/>
              </w:rPr>
            </w:pPr>
          </w:p>
          <w:p w:rsidR="003D11C0" w:rsidRPr="00F067FD" w:rsidRDefault="003D11C0" w:rsidP="003D11C0">
            <w:pPr>
              <w:rPr>
                <w:rFonts w:asciiTheme="minorEastAsia" w:hAnsiTheme="minorEastAsia"/>
                <w:color w:val="000000"/>
                <w:sz w:val="24"/>
              </w:rPr>
            </w:pPr>
          </w:p>
          <w:p w:rsidR="003D11C0" w:rsidRPr="00F067FD" w:rsidRDefault="003D11C0" w:rsidP="003D11C0">
            <w:pPr>
              <w:rPr>
                <w:rFonts w:asciiTheme="minorEastAsia" w:hAnsiTheme="minorEastAsia"/>
                <w:color w:val="000000"/>
                <w:sz w:val="24"/>
              </w:rPr>
            </w:pPr>
          </w:p>
          <w:p w:rsidR="003D11C0" w:rsidRPr="00F067FD" w:rsidRDefault="003D11C0" w:rsidP="003D11C0">
            <w:pPr>
              <w:rPr>
                <w:rFonts w:asciiTheme="minorEastAsia" w:hAnsiTheme="minorEastAsia"/>
                <w:color w:val="000000"/>
                <w:sz w:val="24"/>
              </w:rPr>
            </w:pPr>
            <w:bookmarkStart w:id="0" w:name="_GoBack"/>
            <w:bookmarkEnd w:id="0"/>
          </w:p>
          <w:p w:rsidR="003D11C0" w:rsidRPr="00F067FD" w:rsidRDefault="003D11C0" w:rsidP="003D11C0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F067FD" w:rsidRPr="00F2350A" w:rsidTr="003D11C0">
        <w:trPr>
          <w:trHeight w:val="1686"/>
          <w:jc w:val="center"/>
        </w:trPr>
        <w:tc>
          <w:tcPr>
            <w:tcW w:w="9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7FD" w:rsidRPr="00F067FD" w:rsidRDefault="00F067FD" w:rsidP="006A3CAC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F067FD">
              <w:rPr>
                <w:rFonts w:asciiTheme="minorEastAsia" w:hAnsiTheme="minorEastAsia" w:hint="eastAsia"/>
                <w:color w:val="000000"/>
                <w:sz w:val="24"/>
              </w:rPr>
              <w:t>党委</w:t>
            </w:r>
          </w:p>
          <w:p w:rsidR="00F067FD" w:rsidRPr="00F067FD" w:rsidRDefault="00F067FD" w:rsidP="006A3CAC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F067FD">
              <w:rPr>
                <w:rFonts w:asciiTheme="minorEastAsia" w:hAnsiTheme="minorEastAsia" w:hint="eastAsia"/>
                <w:color w:val="000000"/>
                <w:sz w:val="24"/>
              </w:rPr>
              <w:t>意见</w:t>
            </w:r>
          </w:p>
        </w:tc>
        <w:tc>
          <w:tcPr>
            <w:tcW w:w="820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7FD" w:rsidRPr="00F067FD" w:rsidRDefault="00F067FD" w:rsidP="006A3CAC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 w:rsidR="00F067FD" w:rsidRPr="00F067FD" w:rsidRDefault="00F067FD" w:rsidP="006A3CAC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 w:rsidR="00F067FD" w:rsidRPr="00F067FD" w:rsidRDefault="00F067FD" w:rsidP="006A3CAC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F067FD">
              <w:rPr>
                <w:rFonts w:asciiTheme="minorEastAsia" w:hAnsiTheme="minorEastAsia" w:hint="eastAsia"/>
                <w:color w:val="000000"/>
                <w:sz w:val="24"/>
              </w:rPr>
              <w:t xml:space="preserve">                  （盖章）          年</w:t>
            </w:r>
            <w:r w:rsidRPr="00F067FD">
              <w:rPr>
                <w:rFonts w:asciiTheme="minorEastAsia" w:hAnsiTheme="minorEastAsia"/>
                <w:color w:val="000000"/>
                <w:sz w:val="24"/>
              </w:rPr>
              <w:t xml:space="preserve">    </w:t>
            </w:r>
            <w:r w:rsidRPr="00F067FD">
              <w:rPr>
                <w:rFonts w:asciiTheme="minorEastAsia" w:hAnsiTheme="minorEastAsia" w:hint="eastAsia"/>
                <w:color w:val="000000"/>
                <w:sz w:val="24"/>
              </w:rPr>
              <w:t>月</w:t>
            </w:r>
            <w:r w:rsidRPr="00F067FD">
              <w:rPr>
                <w:rFonts w:asciiTheme="minorEastAsia" w:hAnsiTheme="minorEastAsia"/>
                <w:color w:val="000000"/>
                <w:sz w:val="24"/>
              </w:rPr>
              <w:t xml:space="preserve">    </w:t>
            </w:r>
            <w:r w:rsidRPr="00F067FD">
              <w:rPr>
                <w:rFonts w:asciiTheme="minorEastAsia" w:hAnsiTheme="minorEastAsia" w:hint="eastAsia"/>
                <w:color w:val="000000"/>
                <w:sz w:val="24"/>
              </w:rPr>
              <w:t>日</w:t>
            </w:r>
          </w:p>
        </w:tc>
      </w:tr>
    </w:tbl>
    <w:p w:rsidR="00E00DD2" w:rsidRPr="002A3C61" w:rsidRDefault="00E00DD2" w:rsidP="006F2654">
      <w:pPr>
        <w:spacing w:line="560" w:lineRule="exact"/>
        <w:rPr>
          <w:sz w:val="28"/>
          <w:szCs w:val="28"/>
        </w:rPr>
      </w:pPr>
    </w:p>
    <w:sectPr w:rsidR="00E00DD2" w:rsidRPr="002A3C61" w:rsidSect="000D7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E3F" w:rsidRDefault="00325E3F" w:rsidP="009F1C94">
      <w:r>
        <w:separator/>
      </w:r>
    </w:p>
  </w:endnote>
  <w:endnote w:type="continuationSeparator" w:id="0">
    <w:p w:rsidR="00325E3F" w:rsidRDefault="00325E3F" w:rsidP="009F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E3F" w:rsidRDefault="00325E3F" w:rsidP="009F1C94">
      <w:r>
        <w:separator/>
      </w:r>
    </w:p>
  </w:footnote>
  <w:footnote w:type="continuationSeparator" w:id="0">
    <w:p w:rsidR="00325E3F" w:rsidRDefault="00325E3F" w:rsidP="009F1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35DD1"/>
    <w:multiLevelType w:val="hybridMultilevel"/>
    <w:tmpl w:val="205600CC"/>
    <w:lvl w:ilvl="0" w:tplc="CCDC876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00DD2"/>
    <w:rsid w:val="00016046"/>
    <w:rsid w:val="0009256D"/>
    <w:rsid w:val="000D7EFC"/>
    <w:rsid w:val="0015649D"/>
    <w:rsid w:val="001E0662"/>
    <w:rsid w:val="00251EE1"/>
    <w:rsid w:val="00277910"/>
    <w:rsid w:val="002A3C61"/>
    <w:rsid w:val="00325E3F"/>
    <w:rsid w:val="00366FDC"/>
    <w:rsid w:val="00370B3E"/>
    <w:rsid w:val="003D11C0"/>
    <w:rsid w:val="004B6493"/>
    <w:rsid w:val="004D5CBD"/>
    <w:rsid w:val="00527F00"/>
    <w:rsid w:val="0056208C"/>
    <w:rsid w:val="00660B8C"/>
    <w:rsid w:val="00677100"/>
    <w:rsid w:val="006F2654"/>
    <w:rsid w:val="007A45B5"/>
    <w:rsid w:val="007B1758"/>
    <w:rsid w:val="007E7E13"/>
    <w:rsid w:val="00890394"/>
    <w:rsid w:val="008940EE"/>
    <w:rsid w:val="009C6E62"/>
    <w:rsid w:val="009F1C94"/>
    <w:rsid w:val="00AB3123"/>
    <w:rsid w:val="00B85285"/>
    <w:rsid w:val="00BF0D07"/>
    <w:rsid w:val="00C557D5"/>
    <w:rsid w:val="00CC42DF"/>
    <w:rsid w:val="00CE2032"/>
    <w:rsid w:val="00D61519"/>
    <w:rsid w:val="00E00DD2"/>
    <w:rsid w:val="00EC2180"/>
    <w:rsid w:val="00F04628"/>
    <w:rsid w:val="00F067FD"/>
    <w:rsid w:val="00F10412"/>
    <w:rsid w:val="00F37BD0"/>
    <w:rsid w:val="00FB2030"/>
    <w:rsid w:val="260A770F"/>
    <w:rsid w:val="37D25F3C"/>
    <w:rsid w:val="74910AD8"/>
    <w:rsid w:val="7F4D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EF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7EFC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0D7EFC"/>
    <w:rPr>
      <w:b/>
      <w:bdr w:val="none" w:sz="0" w:space="0" w:color="auto"/>
    </w:rPr>
  </w:style>
  <w:style w:type="character" w:styleId="a5">
    <w:name w:val="FollowedHyperlink"/>
    <w:basedOn w:val="a0"/>
    <w:rsid w:val="000D7EFC"/>
    <w:rPr>
      <w:color w:val="2B2B2B"/>
      <w:u w:val="none"/>
    </w:rPr>
  </w:style>
  <w:style w:type="character" w:styleId="a6">
    <w:name w:val="Hyperlink"/>
    <w:basedOn w:val="a0"/>
    <w:rsid w:val="000D7EFC"/>
    <w:rPr>
      <w:color w:val="2B2B2B"/>
      <w:u w:val="none"/>
    </w:rPr>
  </w:style>
  <w:style w:type="table" w:styleId="a7">
    <w:name w:val="Table Grid"/>
    <w:basedOn w:val="a1"/>
    <w:rsid w:val="000D7E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sharetext">
    <w:name w:val="bsharetext"/>
    <w:basedOn w:val="a0"/>
    <w:rsid w:val="000D7EFC"/>
  </w:style>
  <w:style w:type="paragraph" w:styleId="a8">
    <w:name w:val="header"/>
    <w:basedOn w:val="a"/>
    <w:link w:val="Char"/>
    <w:rsid w:val="009F1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9F1C9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9F1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9F1C94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reader-word-layer">
    <w:name w:val="reader-word-layer"/>
    <w:basedOn w:val="a"/>
    <w:rsid w:val="001564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a">
    <w:name w:val="Balloon Text"/>
    <w:basedOn w:val="a"/>
    <w:link w:val="Char1"/>
    <w:rsid w:val="00660B8C"/>
    <w:rPr>
      <w:sz w:val="18"/>
      <w:szCs w:val="18"/>
    </w:rPr>
  </w:style>
  <w:style w:type="character" w:customStyle="1" w:styleId="Char1">
    <w:name w:val="批注框文本 Char"/>
    <w:basedOn w:val="a0"/>
    <w:link w:val="aa"/>
    <w:rsid w:val="00660B8C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harCharCharChar">
    <w:name w:val="Char Char Char Char"/>
    <w:basedOn w:val="a"/>
    <w:semiHidden/>
    <w:rsid w:val="004B6493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  <w:bdr w:val="none" w:sz="0" w:space="0" w:color="auto"/>
    </w:rPr>
  </w:style>
  <w:style w:type="character" w:styleId="a5">
    <w:name w:val="FollowedHyperlink"/>
    <w:basedOn w:val="a0"/>
    <w:rPr>
      <w:color w:val="2B2B2B"/>
      <w:u w:val="none"/>
    </w:rPr>
  </w:style>
  <w:style w:type="character" w:styleId="a6">
    <w:name w:val="Hyperlink"/>
    <w:basedOn w:val="a0"/>
    <w:rPr>
      <w:color w:val="2B2B2B"/>
      <w:u w:val="none"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sharetext">
    <w:name w:val="bsharetext"/>
    <w:basedOn w:val="a0"/>
  </w:style>
  <w:style w:type="paragraph" w:styleId="a8">
    <w:name w:val="header"/>
    <w:basedOn w:val="a"/>
    <w:link w:val="Char"/>
    <w:rsid w:val="009F1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9F1C9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9F1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9F1C94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reader-word-layer">
    <w:name w:val="reader-word-layer"/>
    <w:basedOn w:val="a"/>
    <w:rsid w:val="001564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a">
    <w:name w:val="Balloon Text"/>
    <w:basedOn w:val="a"/>
    <w:link w:val="Char1"/>
    <w:rsid w:val="00660B8C"/>
    <w:rPr>
      <w:sz w:val="18"/>
      <w:szCs w:val="18"/>
    </w:rPr>
  </w:style>
  <w:style w:type="character" w:customStyle="1" w:styleId="Char1">
    <w:name w:val="批注框文本 Char"/>
    <w:basedOn w:val="a0"/>
    <w:link w:val="aa"/>
    <w:rsid w:val="00660B8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4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admin</cp:lastModifiedBy>
  <cp:revision>18</cp:revision>
  <cp:lastPrinted>2017-05-22T07:29:00Z</cp:lastPrinted>
  <dcterms:created xsi:type="dcterms:W3CDTF">2014-10-29T12:08:00Z</dcterms:created>
  <dcterms:modified xsi:type="dcterms:W3CDTF">2018-11-23T01:58:00Z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